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3BE46" w14:textId="77777777" w:rsidR="00BF3AB6" w:rsidRDefault="00BF3AB6">
      <w:pPr>
        <w:pStyle w:val="Date"/>
      </w:pPr>
      <w:r>
        <w:fldChar w:fldCharType="begin"/>
      </w:r>
      <w:r>
        <w:instrText xml:space="preserve"> docproperty "DocDate" \@ "dd MMMM yyyy" </w:instrText>
      </w:r>
      <w:r>
        <w:fldChar w:fldCharType="separate"/>
      </w:r>
      <w:r w:rsidR="00D217DD">
        <w:t>04 March 2020</w:t>
      </w:r>
      <w:r>
        <w:fldChar w:fldCharType="end"/>
      </w:r>
    </w:p>
    <w:p w14:paraId="46375314" w14:textId="77777777" w:rsidR="00BF3AB6" w:rsidRDefault="00BF3AB6">
      <w:pPr>
        <w:pStyle w:val="Title"/>
        <w:spacing w:after="0"/>
      </w:pPr>
      <w:proofErr w:type="spellStart"/>
      <w:r>
        <w:t>UNCITRAL</w:t>
      </w:r>
      <w:proofErr w:type="spellEnd"/>
      <w:r>
        <w:t xml:space="preserve"> Working Group II (Dispute settlement)</w:t>
      </w:r>
    </w:p>
    <w:p w14:paraId="537B0353" w14:textId="77777777" w:rsidR="00BF3AB6" w:rsidRPr="00BF3AB6" w:rsidRDefault="00BF3AB6" w:rsidP="00BF3AB6">
      <w:pPr>
        <w:pStyle w:val="Subtitle"/>
        <w:jc w:val="center"/>
      </w:pPr>
      <w:r>
        <w:t>71</w:t>
      </w:r>
      <w:r w:rsidRPr="00BF3AB6">
        <w:rPr>
          <w:vertAlign w:val="superscript"/>
        </w:rPr>
        <w:t>st</w:t>
      </w:r>
      <w:r>
        <w:t xml:space="preserve"> SESSION, 3-7 FEBRUARY 2020, NEW YORK</w:t>
      </w:r>
    </w:p>
    <w:p w14:paraId="313B77EC" w14:textId="77777777" w:rsidR="00BF3AB6" w:rsidRDefault="00BF3AB6">
      <w:pPr>
        <w:pStyle w:val="Title"/>
      </w:pPr>
    </w:p>
    <w:p w14:paraId="51745A5F" w14:textId="77777777" w:rsidR="00AA60A7" w:rsidRPr="00AB44B6" w:rsidRDefault="00BF3AB6" w:rsidP="00AB44B6">
      <w:pPr>
        <w:pStyle w:val="Title"/>
      </w:pPr>
      <w:r>
        <w:t xml:space="preserve">Report to </w:t>
      </w:r>
      <w:proofErr w:type="spellStart"/>
      <w:r w:rsidR="006B7801">
        <w:t>UNCCA</w:t>
      </w:r>
      <w:proofErr w:type="spellEnd"/>
      <w:r>
        <w:t xml:space="preserve"> and </w:t>
      </w:r>
      <w:proofErr w:type="spellStart"/>
      <w:r w:rsidR="006B7801">
        <w:t>LAWASIA</w:t>
      </w:r>
      <w:proofErr w:type="spellEnd"/>
    </w:p>
    <w:p w14:paraId="77BBCCD8" w14:textId="77777777" w:rsidR="000C2062" w:rsidRDefault="000C2062" w:rsidP="000C2062">
      <w:pPr>
        <w:pStyle w:val="Level1"/>
      </w:pPr>
      <w:r>
        <w:t>background</w:t>
      </w:r>
    </w:p>
    <w:p w14:paraId="10D61F21" w14:textId="41CA1AB7" w:rsidR="00DF642B" w:rsidRDefault="00421112" w:rsidP="00DF642B">
      <w:pPr>
        <w:pStyle w:val="Level1fo"/>
      </w:pPr>
      <w:r>
        <w:t>At the 51</w:t>
      </w:r>
      <w:r w:rsidRPr="00421112">
        <w:rPr>
          <w:vertAlign w:val="superscript"/>
        </w:rPr>
        <w:t>st</w:t>
      </w:r>
      <w:r>
        <w:t xml:space="preserve"> </w:t>
      </w:r>
      <w:proofErr w:type="spellStart"/>
      <w:r>
        <w:t>UNCITRAL</w:t>
      </w:r>
      <w:proofErr w:type="spellEnd"/>
      <w:r>
        <w:t xml:space="preserve"> session, the Commission decided that th</w:t>
      </w:r>
      <w:r w:rsidR="000F6214">
        <w:t>e Working Group should prioritis</w:t>
      </w:r>
      <w:r>
        <w:t>e work on expedited arbitration</w:t>
      </w:r>
      <w:r w:rsidR="00B675AE">
        <w:t xml:space="preserve"> (</w:t>
      </w:r>
      <w:hyperlink r:id="rId9" w:history="1">
        <w:r w:rsidR="00B675AE" w:rsidRPr="00B675AE">
          <w:rPr>
            <w:rStyle w:val="Hyperlink"/>
          </w:rPr>
          <w:t>A/CN.9/</w:t>
        </w:r>
        <w:proofErr w:type="spellStart"/>
        <w:r w:rsidR="00B675AE" w:rsidRPr="00B675AE">
          <w:rPr>
            <w:rStyle w:val="Hyperlink"/>
          </w:rPr>
          <w:t>WG.II</w:t>
        </w:r>
        <w:proofErr w:type="spellEnd"/>
        <w:r w:rsidR="00B675AE" w:rsidRPr="00B675AE">
          <w:rPr>
            <w:rStyle w:val="Hyperlink"/>
          </w:rPr>
          <w:t>/WP.211</w:t>
        </w:r>
      </w:hyperlink>
      <w:r w:rsidR="00B675AE">
        <w:t>)</w:t>
      </w:r>
      <w:r>
        <w:t>.</w:t>
      </w:r>
      <w:r w:rsidR="00DF642B">
        <w:t xml:space="preserve"> Accordingly, </w:t>
      </w:r>
      <w:r>
        <w:t>during its 69</w:t>
      </w:r>
      <w:r w:rsidRPr="00421112">
        <w:rPr>
          <w:vertAlign w:val="superscript"/>
        </w:rPr>
        <w:t>th</w:t>
      </w:r>
      <w:r>
        <w:t xml:space="preserve"> </w:t>
      </w:r>
      <w:r w:rsidR="00DF642B">
        <w:t>session, the Working Group commenced its consideration of issues relating to expedited arbitration with preliminary discussion on the scope of its work, characteristics of expedited arbitration, and possible form of the work</w:t>
      </w:r>
      <w:r>
        <w:t xml:space="preserve"> </w:t>
      </w:r>
      <w:r w:rsidR="00B675AE" w:rsidRPr="00B675AE">
        <w:t>(</w:t>
      </w:r>
      <w:hyperlink r:id="rId10" w:history="1">
        <w:r w:rsidR="00B675AE" w:rsidRPr="00B675AE">
          <w:rPr>
            <w:rStyle w:val="Hyperlink"/>
          </w:rPr>
          <w:t>A/CN.9/</w:t>
        </w:r>
        <w:proofErr w:type="spellStart"/>
        <w:r w:rsidR="00B675AE" w:rsidRPr="00B675AE">
          <w:rPr>
            <w:rStyle w:val="Hyperlink"/>
          </w:rPr>
          <w:t>WG.II</w:t>
        </w:r>
        <w:proofErr w:type="spellEnd"/>
        <w:r w:rsidR="00B675AE" w:rsidRPr="00B675AE">
          <w:rPr>
            <w:rStyle w:val="Hyperlink"/>
          </w:rPr>
          <w:t>/WP.211</w:t>
        </w:r>
      </w:hyperlink>
      <w:r w:rsidR="00B675AE" w:rsidRPr="00B675AE">
        <w:t>)</w:t>
      </w:r>
      <w:r w:rsidR="00B675AE">
        <w:t>.</w:t>
      </w:r>
    </w:p>
    <w:p w14:paraId="01750158" w14:textId="2E102616" w:rsidR="00DF642B" w:rsidRDefault="004B38A3" w:rsidP="00DF642B">
      <w:pPr>
        <w:pStyle w:val="Level1fo"/>
      </w:pPr>
      <w:r>
        <w:t xml:space="preserve">The discussions continued </w:t>
      </w:r>
      <w:r w:rsidR="00AA60A7">
        <w:t xml:space="preserve">throughout </w:t>
      </w:r>
      <w:r>
        <w:t>the Working Group's 70</w:t>
      </w:r>
      <w:r w:rsidRPr="004B38A3">
        <w:rPr>
          <w:vertAlign w:val="superscript"/>
        </w:rPr>
        <w:t>th</w:t>
      </w:r>
      <w:r>
        <w:t xml:space="preserve"> session in Vienna in September 2019</w:t>
      </w:r>
      <w:r w:rsidR="00DF642B">
        <w:t xml:space="preserve">, </w:t>
      </w:r>
      <w:r w:rsidR="000D1102">
        <w:t>in relation to</w:t>
      </w:r>
      <w:r w:rsidR="00DF642B">
        <w:t xml:space="preserve"> the draft provisions on expedited arbitration.</w:t>
      </w:r>
    </w:p>
    <w:p w14:paraId="34069F77" w14:textId="77777777" w:rsidR="000C2062" w:rsidRDefault="0019010E" w:rsidP="000C2062">
      <w:pPr>
        <w:pStyle w:val="Level1"/>
      </w:pPr>
      <w:r>
        <w:t>organization of the 71</w:t>
      </w:r>
      <w:r w:rsidRPr="0019010E">
        <w:rPr>
          <w:vertAlign w:val="superscript"/>
        </w:rPr>
        <w:t>st</w:t>
      </w:r>
      <w:r>
        <w:t xml:space="preserve"> session</w:t>
      </w:r>
    </w:p>
    <w:p w14:paraId="7D2070F2" w14:textId="43158132" w:rsidR="00A65920" w:rsidRDefault="003138F7" w:rsidP="00A65920">
      <w:pPr>
        <w:pStyle w:val="Level1fo"/>
      </w:pPr>
      <w:r>
        <w:t>The</w:t>
      </w:r>
      <w:r w:rsidR="00A65920">
        <w:t xml:space="preserve"> </w:t>
      </w:r>
      <w:r w:rsidR="00045E48">
        <w:t>71</w:t>
      </w:r>
      <w:r w:rsidR="00045E48" w:rsidRPr="00045E48">
        <w:rPr>
          <w:vertAlign w:val="superscript"/>
        </w:rPr>
        <w:t>st</w:t>
      </w:r>
      <w:r w:rsidR="00045E48">
        <w:t xml:space="preserve"> session of </w:t>
      </w:r>
      <w:r>
        <w:t xml:space="preserve">the </w:t>
      </w:r>
      <w:proofErr w:type="spellStart"/>
      <w:r w:rsidR="00045E48">
        <w:t>UNCITRAL</w:t>
      </w:r>
      <w:proofErr w:type="spellEnd"/>
      <w:r w:rsidR="00045E48">
        <w:t xml:space="preserve"> Working Group II on Dispute Settlement</w:t>
      </w:r>
      <w:r w:rsidR="000C2062">
        <w:t xml:space="preserve"> </w:t>
      </w:r>
      <w:r w:rsidR="007049A6">
        <w:t xml:space="preserve">was held </w:t>
      </w:r>
      <w:r w:rsidR="000C2062">
        <w:t>at the UN headquarters in New</w:t>
      </w:r>
      <w:r>
        <w:t xml:space="preserve"> York</w:t>
      </w:r>
      <w:r w:rsidR="007049A6">
        <w:t xml:space="preserve"> from </w:t>
      </w:r>
      <w:r>
        <w:t>3-7 February 2020</w:t>
      </w:r>
      <w:r w:rsidR="007049A6">
        <w:t>.</w:t>
      </w:r>
      <w:r w:rsidR="008B2042">
        <w:t xml:space="preserve"> </w:t>
      </w:r>
      <w:r w:rsidR="007049A6">
        <w:t>The</w:t>
      </w:r>
      <w:r w:rsidR="008B2042">
        <w:t xml:space="preserve"> Law Association for Asia and the Pacific </w:t>
      </w:r>
      <w:r w:rsidR="000F6214">
        <w:t>(</w:t>
      </w:r>
      <w:proofErr w:type="spellStart"/>
      <w:r w:rsidR="000F6214" w:rsidRPr="000F6214">
        <w:rPr>
          <w:b/>
        </w:rPr>
        <w:t>LAWASIA</w:t>
      </w:r>
      <w:proofErr w:type="spellEnd"/>
      <w:r w:rsidR="000F6214">
        <w:t xml:space="preserve">) </w:t>
      </w:r>
      <w:r w:rsidR="007049A6">
        <w:t xml:space="preserve">was represented </w:t>
      </w:r>
      <w:r w:rsidR="008B2042">
        <w:t>by:</w:t>
      </w:r>
    </w:p>
    <w:p w14:paraId="6099E727" w14:textId="77777777" w:rsidR="008B2042" w:rsidRDefault="008B2042" w:rsidP="008B2042">
      <w:pPr>
        <w:pStyle w:val="Levela"/>
      </w:pPr>
      <w:proofErr w:type="spellStart"/>
      <w:r w:rsidRPr="00155EF9">
        <w:t>Mr.</w:t>
      </w:r>
      <w:proofErr w:type="spellEnd"/>
      <w:r w:rsidRPr="00155EF9">
        <w:t xml:space="preserve"> Junichi </w:t>
      </w:r>
      <w:proofErr w:type="spellStart"/>
      <w:r w:rsidR="00B10455">
        <w:t>Horie</w:t>
      </w:r>
      <w:proofErr w:type="spellEnd"/>
      <w:r>
        <w:t>;</w:t>
      </w:r>
    </w:p>
    <w:p w14:paraId="0B45AB19" w14:textId="77777777" w:rsidR="008B2042" w:rsidRDefault="008B2042" w:rsidP="008B2042">
      <w:pPr>
        <w:pStyle w:val="Levela"/>
      </w:pPr>
      <w:proofErr w:type="spellStart"/>
      <w:r w:rsidRPr="00155EF9">
        <w:t>Ms.</w:t>
      </w:r>
      <w:proofErr w:type="spellEnd"/>
      <w:r w:rsidRPr="00155EF9">
        <w:t xml:space="preserve"> Bianca </w:t>
      </w:r>
      <w:proofErr w:type="spellStart"/>
      <w:r w:rsidR="00B10455">
        <w:t>Trunzo</w:t>
      </w:r>
      <w:proofErr w:type="spellEnd"/>
      <w:r>
        <w:t>;</w:t>
      </w:r>
    </w:p>
    <w:p w14:paraId="0AC18F17" w14:textId="77777777" w:rsidR="008B2042" w:rsidRDefault="008B2042" w:rsidP="008B2042">
      <w:pPr>
        <w:pStyle w:val="Levela"/>
      </w:pPr>
      <w:proofErr w:type="spellStart"/>
      <w:r w:rsidRPr="00155EF9">
        <w:t>Ms.</w:t>
      </w:r>
      <w:proofErr w:type="spellEnd"/>
      <w:r w:rsidRPr="00155EF9">
        <w:t xml:space="preserve"> </w:t>
      </w:r>
      <w:proofErr w:type="spellStart"/>
      <w:r w:rsidRPr="00155EF9">
        <w:t>Prescilla</w:t>
      </w:r>
      <w:proofErr w:type="spellEnd"/>
      <w:r w:rsidRPr="00155EF9">
        <w:t xml:space="preserve"> </w:t>
      </w:r>
      <w:proofErr w:type="spellStart"/>
      <w:r w:rsidRPr="00155EF9">
        <w:t>Z</w:t>
      </w:r>
      <w:r w:rsidR="00B10455">
        <w:t>eitoune</w:t>
      </w:r>
      <w:proofErr w:type="spellEnd"/>
      <w:r>
        <w:t>; and</w:t>
      </w:r>
    </w:p>
    <w:p w14:paraId="3E9B10E4" w14:textId="549582E3" w:rsidR="008B2042" w:rsidRDefault="00B10455" w:rsidP="008B2042">
      <w:pPr>
        <w:pStyle w:val="Levela"/>
      </w:pPr>
      <w:proofErr w:type="spellStart"/>
      <w:r>
        <w:t>Mr.</w:t>
      </w:r>
      <w:proofErr w:type="spellEnd"/>
      <w:r>
        <w:t xml:space="preserve"> Matyas Szuk</w:t>
      </w:r>
      <w:r w:rsidR="00DA6A11">
        <w:t>,</w:t>
      </w:r>
    </w:p>
    <w:p w14:paraId="57E29A16" w14:textId="329584E7" w:rsidR="00DA6A11" w:rsidRPr="00DA6A11" w:rsidRDefault="00DA6A11" w:rsidP="00DA6A11">
      <w:pPr>
        <w:pStyle w:val="Levelafo"/>
        <w:ind w:left="782"/>
      </w:pPr>
      <w:r>
        <w:t xml:space="preserve">(together, </w:t>
      </w:r>
      <w:r>
        <w:rPr>
          <w:b/>
        </w:rPr>
        <w:t>W</w:t>
      </w:r>
      <w:r w:rsidRPr="00DA6A11">
        <w:rPr>
          <w:b/>
        </w:rPr>
        <w:t>e</w:t>
      </w:r>
      <w:r>
        <w:t>).</w:t>
      </w:r>
    </w:p>
    <w:p w14:paraId="5090EA44" w14:textId="3C15CF04" w:rsidR="00DF642B" w:rsidRDefault="00F32A09" w:rsidP="00551423">
      <w:pPr>
        <w:pStyle w:val="Level1fo"/>
      </w:pPr>
      <w:r>
        <w:t>Following on from the 70</w:t>
      </w:r>
      <w:r w:rsidRPr="000B41D6">
        <w:rPr>
          <w:vertAlign w:val="superscript"/>
        </w:rPr>
        <w:t>th</w:t>
      </w:r>
      <w:r>
        <w:t xml:space="preserve"> session in Vienna in September 2019, the Working Group continued its discussions on expedited arbitration at the 71</w:t>
      </w:r>
      <w:r w:rsidRPr="000B41D6">
        <w:rPr>
          <w:vertAlign w:val="superscript"/>
        </w:rPr>
        <w:t>st</w:t>
      </w:r>
      <w:r>
        <w:t xml:space="preserve"> session. </w:t>
      </w:r>
    </w:p>
    <w:p w14:paraId="631D99F2" w14:textId="7D8D8286" w:rsidR="00394411" w:rsidRDefault="0019010E" w:rsidP="00EC239E">
      <w:pPr>
        <w:pStyle w:val="Level1fo"/>
      </w:pPr>
      <w:r>
        <w:t xml:space="preserve">The Working Group decided to </w:t>
      </w:r>
      <w:r w:rsidR="00551423">
        <w:t xml:space="preserve">base its deliberations on the draft provisions provided for in document </w:t>
      </w:r>
      <w:hyperlink r:id="rId11" w:history="1">
        <w:r w:rsidR="00551423" w:rsidRPr="00D60BA4">
          <w:rPr>
            <w:rStyle w:val="Hyperlink"/>
          </w:rPr>
          <w:t>A/CN.9/</w:t>
        </w:r>
        <w:proofErr w:type="spellStart"/>
        <w:r w:rsidR="00551423" w:rsidRPr="00D60BA4">
          <w:rPr>
            <w:rStyle w:val="Hyperlink"/>
          </w:rPr>
          <w:t>WG.II</w:t>
        </w:r>
        <w:proofErr w:type="spellEnd"/>
        <w:r w:rsidR="00551423" w:rsidRPr="00D60BA4">
          <w:rPr>
            <w:rStyle w:val="Hyperlink"/>
          </w:rPr>
          <w:t>/WP.212</w:t>
        </w:r>
      </w:hyperlink>
      <w:r w:rsidR="008C5A9C">
        <w:t>.</w:t>
      </w:r>
    </w:p>
    <w:p w14:paraId="349CAA1D" w14:textId="2CFA90AA" w:rsidR="000C2062" w:rsidRDefault="00F275EC" w:rsidP="00186FE4">
      <w:pPr>
        <w:pStyle w:val="Level1"/>
      </w:pPr>
      <w:r>
        <w:t>consideration of the draft provisions on</w:t>
      </w:r>
      <w:r w:rsidR="003A7938">
        <w:t xml:space="preserve"> EXPEDITED arbitration</w:t>
      </w:r>
    </w:p>
    <w:p w14:paraId="2965A2D0" w14:textId="5780E1F5" w:rsidR="005778F4" w:rsidRPr="00D6545E" w:rsidRDefault="005778F4" w:rsidP="0003256C">
      <w:pPr>
        <w:pStyle w:val="Level11"/>
      </w:pPr>
      <w:r w:rsidRPr="00D6545E">
        <w:t>Day 1 (Monday, 3 February 2020)</w:t>
      </w:r>
    </w:p>
    <w:p w14:paraId="10DF2A5D" w14:textId="35FA7FAC" w:rsidR="00517397" w:rsidRPr="00517397" w:rsidRDefault="00517397" w:rsidP="005778F4">
      <w:pPr>
        <w:pStyle w:val="Level11fo"/>
      </w:pPr>
      <w:r w:rsidRPr="00517397">
        <w:t>Approximately 80% of delegate seats were filled on the first day.</w:t>
      </w:r>
    </w:p>
    <w:p w14:paraId="39633A84" w14:textId="4E0783B9" w:rsidR="00792892" w:rsidRDefault="00792892" w:rsidP="005778F4">
      <w:pPr>
        <w:pStyle w:val="Level11fo"/>
        <w:rPr>
          <w:i/>
          <w:u w:val="single"/>
        </w:rPr>
      </w:pPr>
      <w:r w:rsidRPr="00792892">
        <w:rPr>
          <w:i/>
          <w:u w:val="single"/>
        </w:rPr>
        <w:t xml:space="preserve">Incorporation of expedited arbitration provisions into </w:t>
      </w:r>
      <w:proofErr w:type="spellStart"/>
      <w:r w:rsidRPr="00792892">
        <w:rPr>
          <w:i/>
          <w:u w:val="single"/>
        </w:rPr>
        <w:t>UNCITRAL</w:t>
      </w:r>
      <w:proofErr w:type="spellEnd"/>
      <w:r w:rsidRPr="00792892">
        <w:rPr>
          <w:i/>
          <w:u w:val="single"/>
        </w:rPr>
        <w:t xml:space="preserve"> Arbitration Rules</w:t>
      </w:r>
    </w:p>
    <w:p w14:paraId="2EC8B884" w14:textId="787D6201" w:rsidR="00792892" w:rsidRPr="00792892" w:rsidRDefault="00752D7A" w:rsidP="005778F4">
      <w:pPr>
        <w:pStyle w:val="Level11fo"/>
      </w:pPr>
      <w:r>
        <w:t>Israel, Belgium and Japan</w:t>
      </w:r>
      <w:r w:rsidR="00792892" w:rsidRPr="00792892">
        <w:t xml:space="preserve"> raised the issue of whether the </w:t>
      </w:r>
      <w:proofErr w:type="spellStart"/>
      <w:r w:rsidR="00792892" w:rsidRPr="00792892">
        <w:t>UNCITRAL</w:t>
      </w:r>
      <w:proofErr w:type="spellEnd"/>
      <w:r w:rsidR="00792892" w:rsidRPr="00792892">
        <w:t xml:space="preserve"> Arbitrational Rules </w:t>
      </w:r>
      <w:r w:rsidR="00EC239E">
        <w:t>(</w:t>
      </w:r>
      <w:r w:rsidR="00EC239E" w:rsidRPr="00EC239E">
        <w:rPr>
          <w:b/>
        </w:rPr>
        <w:t>Rules</w:t>
      </w:r>
      <w:r w:rsidR="00EC239E">
        <w:t xml:space="preserve">) </w:t>
      </w:r>
      <w:r w:rsidR="00792892" w:rsidRPr="00792892">
        <w:t xml:space="preserve">should incorporate both the </w:t>
      </w:r>
      <w:proofErr w:type="spellStart"/>
      <w:r w:rsidR="00792892" w:rsidRPr="00792892">
        <w:t>UNCITRAL</w:t>
      </w:r>
      <w:proofErr w:type="spellEnd"/>
      <w:r w:rsidR="00792892" w:rsidRPr="00792892">
        <w:t xml:space="preserve"> Rules on Transparency in Treaty-based Investor-State Arbitration (</w:t>
      </w:r>
      <w:r w:rsidR="00792892" w:rsidRPr="00792892">
        <w:rPr>
          <w:b/>
        </w:rPr>
        <w:t>Transparency Rules</w:t>
      </w:r>
      <w:r w:rsidR="00792892" w:rsidRPr="00792892">
        <w:t>) and the expedited arbitration provisions (</w:t>
      </w:r>
      <w:proofErr w:type="spellStart"/>
      <w:r w:rsidR="00792892" w:rsidRPr="00792892">
        <w:rPr>
          <w:b/>
        </w:rPr>
        <w:t>EAPs</w:t>
      </w:r>
      <w:proofErr w:type="spellEnd"/>
      <w:r w:rsidR="00792892" w:rsidRPr="00792892">
        <w:t xml:space="preserve">). The discussion centred around the issue of whether parties would be able to consent to the </w:t>
      </w:r>
      <w:proofErr w:type="spellStart"/>
      <w:r w:rsidR="00792892" w:rsidRPr="00792892">
        <w:t>EAPs</w:t>
      </w:r>
      <w:proofErr w:type="spellEnd"/>
      <w:r w:rsidR="00792892" w:rsidRPr="00792892">
        <w:t xml:space="preserve">, but not to the Transparency Rules. It was suggested that this should </w:t>
      </w:r>
      <w:r w:rsidR="00792892" w:rsidRPr="00792892">
        <w:lastRenderedPageBreak/>
        <w:t xml:space="preserve">be possible. However, the Working Group decided to park this question and revisit it later when assessing the relevance of the </w:t>
      </w:r>
      <w:proofErr w:type="spellStart"/>
      <w:r w:rsidR="00792892" w:rsidRPr="00792892">
        <w:t>EAPs</w:t>
      </w:r>
      <w:proofErr w:type="spellEnd"/>
      <w:r w:rsidR="00792892" w:rsidRPr="00792892">
        <w:t xml:space="preserve"> in other types of arbitration.</w:t>
      </w:r>
    </w:p>
    <w:p w14:paraId="11D74951" w14:textId="5611D23A" w:rsidR="000C5070" w:rsidRPr="000C5070" w:rsidRDefault="00C033D3" w:rsidP="005778F4">
      <w:pPr>
        <w:pStyle w:val="Level11fo"/>
        <w:rPr>
          <w:i/>
          <w:u w:val="single"/>
        </w:rPr>
      </w:pPr>
      <w:r w:rsidRPr="00C033D3">
        <w:rPr>
          <w:i/>
          <w:u w:val="single"/>
        </w:rPr>
        <w:t>Draft provision 1 (Scope of application)</w:t>
      </w:r>
    </w:p>
    <w:p w14:paraId="7074FFDA" w14:textId="2A849EBF" w:rsidR="005778F4" w:rsidRDefault="003C67B2" w:rsidP="005778F4">
      <w:pPr>
        <w:pStyle w:val="Level11fo"/>
      </w:pPr>
      <w:r w:rsidRPr="003C67B2">
        <w:t xml:space="preserve">The circumstances in which </w:t>
      </w:r>
      <w:proofErr w:type="spellStart"/>
      <w:r w:rsidRPr="003C67B2">
        <w:t>EAPs</w:t>
      </w:r>
      <w:proofErr w:type="spellEnd"/>
      <w:r w:rsidRPr="003C67B2">
        <w:t xml:space="preserve"> would apply to arbitration were discussed at great length by the Working Group, almost taking up the entire first day.</w:t>
      </w:r>
      <w:r w:rsidR="005778F4">
        <w:t xml:space="preserve"> </w:t>
      </w:r>
    </w:p>
    <w:p w14:paraId="44375555" w14:textId="337D2509" w:rsidR="00396870" w:rsidRPr="00396870" w:rsidRDefault="005778F4" w:rsidP="00C40005">
      <w:pPr>
        <w:pStyle w:val="Level11fo"/>
      </w:pPr>
      <w:r w:rsidRPr="005778F4">
        <w:t>The most vocal delegates were Israel, USA, and Belgium.</w:t>
      </w:r>
      <w:r w:rsidR="00F510CB">
        <w:t xml:space="preserve"> The majority of delegates</w:t>
      </w:r>
      <w:r w:rsidR="00396870">
        <w:t xml:space="preserve"> </w:t>
      </w:r>
      <w:r w:rsidR="0055276F">
        <w:t>such as Israel, Japan, Canada, USA, Austria,</w:t>
      </w:r>
      <w:r w:rsidR="00396870">
        <w:t xml:space="preserve"> Singapore,</w:t>
      </w:r>
      <w:r w:rsidR="0055276F">
        <w:t xml:space="preserve"> Switzerland, Mexico, Indonesia, Spain and the Republic of Korea agreed th</w:t>
      </w:r>
      <w:r w:rsidR="00342C78">
        <w:t xml:space="preserve">at </w:t>
      </w:r>
      <w:proofErr w:type="spellStart"/>
      <w:r w:rsidR="00792892">
        <w:t>EAPs</w:t>
      </w:r>
      <w:proofErr w:type="spellEnd"/>
      <w:r w:rsidR="0055276F">
        <w:t xml:space="preserve"> </w:t>
      </w:r>
      <w:r w:rsidR="0055276F" w:rsidRPr="0055276F">
        <w:t>should be opt-in rather than opt-out</w:t>
      </w:r>
      <w:r w:rsidR="0055276F">
        <w:t xml:space="preserve">, that is </w:t>
      </w:r>
      <w:r w:rsidR="0055276F" w:rsidRPr="0055276F">
        <w:t xml:space="preserve">the express consent of the parties should be required in order for the </w:t>
      </w:r>
      <w:proofErr w:type="spellStart"/>
      <w:r w:rsidR="00342C78">
        <w:t>EAPs</w:t>
      </w:r>
      <w:proofErr w:type="spellEnd"/>
      <w:r w:rsidR="0055276F" w:rsidRPr="0055276F">
        <w:t xml:space="preserve"> to apply</w:t>
      </w:r>
      <w:r w:rsidR="00396870">
        <w:t>.</w:t>
      </w:r>
      <w:r w:rsidR="00F510CB">
        <w:t xml:space="preserve"> However, o</w:t>
      </w:r>
      <w:r w:rsidR="00396870">
        <w:t>ther countries such as Bahrain thought that</w:t>
      </w:r>
      <w:r w:rsidR="00396870" w:rsidRPr="00396870">
        <w:t xml:space="preserve"> Expedited Provisions should apply without</w:t>
      </w:r>
      <w:r w:rsidR="000542D7">
        <w:t xml:space="preserve"> the</w:t>
      </w:r>
      <w:r w:rsidR="00396870" w:rsidRPr="00396870">
        <w:t xml:space="preserve"> express consent </w:t>
      </w:r>
      <w:r w:rsidR="00770F56">
        <w:t>of</w:t>
      </w:r>
      <w:r w:rsidR="00396870" w:rsidRPr="00396870">
        <w:t xml:space="preserve"> </w:t>
      </w:r>
      <w:r w:rsidR="00396870">
        <w:t xml:space="preserve">the </w:t>
      </w:r>
      <w:r w:rsidR="00396870" w:rsidRPr="00396870">
        <w:t xml:space="preserve">parties </w:t>
      </w:r>
      <w:r w:rsidR="00396870">
        <w:t>as</w:t>
      </w:r>
      <w:r w:rsidR="00396870" w:rsidRPr="00396870">
        <w:t xml:space="preserve"> </w:t>
      </w:r>
      <w:r w:rsidR="00770F56">
        <w:t>they</w:t>
      </w:r>
      <w:r w:rsidR="00396870" w:rsidRPr="00396870">
        <w:t xml:space="preserve"> would </w:t>
      </w:r>
      <w:r w:rsidR="00770F56">
        <w:t>already</w:t>
      </w:r>
      <w:r w:rsidR="000542D7">
        <w:t xml:space="preserve"> be</w:t>
      </w:r>
      <w:r w:rsidR="00396870" w:rsidRPr="00396870">
        <w:t xml:space="preserve"> deemed to be aware of the existence of </w:t>
      </w:r>
      <w:r w:rsidR="00396870">
        <w:t xml:space="preserve">the </w:t>
      </w:r>
      <w:proofErr w:type="spellStart"/>
      <w:r w:rsidR="00342C78">
        <w:t>EAPs</w:t>
      </w:r>
      <w:proofErr w:type="spellEnd"/>
      <w:r w:rsidR="00396870" w:rsidRPr="00396870">
        <w:t>.</w:t>
      </w:r>
    </w:p>
    <w:p w14:paraId="5D42A2E7" w14:textId="3A8A2872" w:rsidR="00396877" w:rsidRPr="00396877" w:rsidRDefault="00FE7224" w:rsidP="00CA7978">
      <w:pPr>
        <w:pStyle w:val="Levela"/>
        <w:numPr>
          <w:ilvl w:val="0"/>
          <w:numId w:val="0"/>
        </w:numPr>
        <w:ind w:left="782"/>
      </w:pPr>
      <w:r>
        <w:t>Italy</w:t>
      </w:r>
      <w:r w:rsidR="003C3A2C">
        <w:t>,</w:t>
      </w:r>
      <w:r>
        <w:t xml:space="preserve"> </w:t>
      </w:r>
      <w:r w:rsidR="00AC4BFE">
        <w:t xml:space="preserve">the </w:t>
      </w:r>
      <w:r>
        <w:t>Russia</w:t>
      </w:r>
      <w:r w:rsidR="00AC4BFE">
        <w:t>n Federation</w:t>
      </w:r>
      <w:r>
        <w:t xml:space="preserve"> and Israel</w:t>
      </w:r>
      <w:r w:rsidR="00C40005">
        <w:t xml:space="preserve"> agreed that the arbitrator </w:t>
      </w:r>
      <w:r w:rsidR="003C3A2C">
        <w:t>should</w:t>
      </w:r>
      <w:r w:rsidR="00C40005">
        <w:t xml:space="preserve"> </w:t>
      </w:r>
      <w:r w:rsidR="003C3A2C">
        <w:t>make the decision</w:t>
      </w:r>
      <w:r w:rsidR="00692480">
        <w:t xml:space="preserve"> on the issue of disagreement between the parties regarding the applicability of the </w:t>
      </w:r>
      <w:proofErr w:type="spellStart"/>
      <w:r w:rsidR="00342C78">
        <w:t>EAPs</w:t>
      </w:r>
      <w:proofErr w:type="spellEnd"/>
      <w:r w:rsidR="00692480">
        <w:t xml:space="preserve">. </w:t>
      </w:r>
      <w:r w:rsidR="005A2BDD">
        <w:t xml:space="preserve">Other delegations such as Bahrain raised scepticism that without automatic application, the </w:t>
      </w:r>
      <w:proofErr w:type="spellStart"/>
      <w:r w:rsidR="00342C78">
        <w:t>EAPs</w:t>
      </w:r>
      <w:proofErr w:type="spellEnd"/>
      <w:r w:rsidR="005A2BDD">
        <w:t xml:space="preserve"> would rarely be applied.</w:t>
      </w:r>
    </w:p>
    <w:p w14:paraId="3B23C1BB" w14:textId="609A48C2" w:rsidR="005778F4" w:rsidRPr="00D6545E" w:rsidRDefault="00C11881" w:rsidP="0003256C">
      <w:pPr>
        <w:pStyle w:val="Level11"/>
      </w:pPr>
      <w:r w:rsidRPr="00D6545E">
        <w:t>Day 2 (Tuesday, 4 February 2020)</w:t>
      </w:r>
    </w:p>
    <w:p w14:paraId="6D85A603" w14:textId="1F90D128" w:rsidR="00433B6E" w:rsidRPr="00433B6E" w:rsidRDefault="00433B6E" w:rsidP="00C40005">
      <w:pPr>
        <w:pStyle w:val="Level11fo"/>
        <w:rPr>
          <w:i/>
          <w:u w:val="single"/>
        </w:rPr>
      </w:pPr>
      <w:r w:rsidRPr="00433B6E">
        <w:rPr>
          <w:i/>
          <w:u w:val="single"/>
        </w:rPr>
        <w:t>Draft provisions 1(4) to 1(6)</w:t>
      </w:r>
    </w:p>
    <w:p w14:paraId="51E50945" w14:textId="7BFB2627" w:rsidR="00667AAA" w:rsidRPr="00667AAA" w:rsidRDefault="003C3A2C" w:rsidP="00667AAA">
      <w:pPr>
        <w:pStyle w:val="Level11fo"/>
      </w:pPr>
      <w:r>
        <w:t>Discussions on draft provision</w:t>
      </w:r>
      <w:r w:rsidR="00342C78">
        <w:t>s</w:t>
      </w:r>
      <w:r>
        <w:t xml:space="preserve"> 1</w:t>
      </w:r>
      <w:r w:rsidR="00CA7978">
        <w:t>(4) to 1(6)</w:t>
      </w:r>
      <w:r>
        <w:t xml:space="preserve"> continued </w:t>
      </w:r>
      <w:r w:rsidR="00CA7978">
        <w:t>until about midday.</w:t>
      </w:r>
    </w:p>
    <w:p w14:paraId="244A4ECB" w14:textId="015CC0FE" w:rsidR="00342C78" w:rsidRDefault="00342C78" w:rsidP="008443D6">
      <w:pPr>
        <w:pStyle w:val="Level11fo"/>
      </w:pPr>
      <w:r w:rsidRPr="00667AAA">
        <w:t xml:space="preserve">Canada introduced </w:t>
      </w:r>
      <w:r w:rsidR="003A675C" w:rsidRPr="00667AAA">
        <w:t xml:space="preserve">the possibility of whether those parties who had already consented to the application of the </w:t>
      </w:r>
      <w:proofErr w:type="spellStart"/>
      <w:r w:rsidR="003A675C" w:rsidRPr="00667AAA">
        <w:t>EAPs</w:t>
      </w:r>
      <w:proofErr w:type="spellEnd"/>
      <w:r w:rsidR="003A675C" w:rsidRPr="00667AAA">
        <w:t xml:space="preserve"> could subsequently withdraw that consent.</w:t>
      </w:r>
      <w:r w:rsidRPr="00667AAA">
        <w:t xml:space="preserve"> </w:t>
      </w:r>
      <w:r w:rsidR="00667AAA">
        <w:t xml:space="preserve"> </w:t>
      </w:r>
      <w:r w:rsidRPr="00667AAA">
        <w:t>While the Working Group generally agreed</w:t>
      </w:r>
      <w:r w:rsidR="00667AAA">
        <w:t>,</w:t>
      </w:r>
      <w:r w:rsidRPr="00667AAA">
        <w:t xml:space="preserve"> they expressed concerns </w:t>
      </w:r>
      <w:r w:rsidR="00667AAA">
        <w:t>that</w:t>
      </w:r>
      <w:r w:rsidRPr="00667AAA">
        <w:t xml:space="preserve"> the inclusion of such provision </w:t>
      </w:r>
      <w:r w:rsidR="00667AAA">
        <w:t>could cause inadvertent delays and affect</w:t>
      </w:r>
      <w:r w:rsidRPr="00667AAA">
        <w:t xml:space="preserve"> the expedited nature of the procedure themselves. </w:t>
      </w:r>
      <w:r w:rsidR="00FD5313" w:rsidRPr="00667AAA">
        <w:t xml:space="preserve">In the end, the Working Group </w:t>
      </w:r>
      <w:r w:rsidR="0053718F" w:rsidRPr="00667AAA">
        <w:t>decided to include such provision subject to</w:t>
      </w:r>
      <w:r w:rsidR="00FD5313" w:rsidRPr="00667AAA">
        <w:t xml:space="preserve"> the tribunal's determination</w:t>
      </w:r>
      <w:r w:rsidR="0053718F" w:rsidRPr="00667AAA">
        <w:t xml:space="preserve"> and </w:t>
      </w:r>
      <w:r w:rsidR="008443D6">
        <w:t>is</w:t>
      </w:r>
      <w:r w:rsidR="00667AAA">
        <w:t xml:space="preserve"> only to be applicable in </w:t>
      </w:r>
      <w:r w:rsidR="0053718F" w:rsidRPr="00667AAA">
        <w:t>limited circumstances</w:t>
      </w:r>
      <w:r w:rsidR="00FD5313" w:rsidRPr="00667AAA">
        <w:t>.</w:t>
      </w:r>
      <w:r w:rsidR="008443D6">
        <w:t xml:space="preserve"> T</w:t>
      </w:r>
      <w:r w:rsidR="0053718F" w:rsidRPr="00667AAA">
        <w:t>he majority of arbitral institutions advocated</w:t>
      </w:r>
      <w:r w:rsidR="008443D6">
        <w:t xml:space="preserve"> for the idea, based on their own rules, that the automatic application of the </w:t>
      </w:r>
      <w:proofErr w:type="spellStart"/>
      <w:r w:rsidR="008443D6">
        <w:t>EAPs</w:t>
      </w:r>
      <w:proofErr w:type="spellEnd"/>
      <w:r w:rsidR="008443D6">
        <w:t xml:space="preserve"> should be based on a financial threshold</w:t>
      </w:r>
      <w:r w:rsidR="0053718F" w:rsidRPr="00667AAA">
        <w:t>.</w:t>
      </w:r>
    </w:p>
    <w:p w14:paraId="11B49D49" w14:textId="04AA3AD4" w:rsidR="00433B6E" w:rsidRPr="00433B6E" w:rsidRDefault="00C033D3" w:rsidP="0053718F">
      <w:pPr>
        <w:pStyle w:val="Level11fo"/>
        <w:rPr>
          <w:i/>
          <w:u w:val="single"/>
        </w:rPr>
      </w:pPr>
      <w:r w:rsidRPr="00C033D3">
        <w:rPr>
          <w:i/>
          <w:u w:val="single"/>
        </w:rPr>
        <w:t>Draft provision 2 (Notice of arbitration)</w:t>
      </w:r>
    </w:p>
    <w:p w14:paraId="5CD42E3A" w14:textId="245641F3" w:rsidR="0053718F" w:rsidRDefault="0082244B" w:rsidP="0053718F">
      <w:pPr>
        <w:pStyle w:val="Level11fo"/>
      </w:pPr>
      <w:r w:rsidRPr="004C7E15">
        <w:t>The Dominican Republic raised the possibility to treat the notice of arbitration as the statement of claim</w:t>
      </w:r>
      <w:r w:rsidR="004C7E15">
        <w:t xml:space="preserve">. </w:t>
      </w:r>
      <w:r w:rsidR="00443D22">
        <w:t>Hence</w:t>
      </w:r>
      <w:r w:rsidR="004C7E15">
        <w:t>, the notice of arbitration</w:t>
      </w:r>
      <w:r w:rsidRPr="004C7E15">
        <w:t xml:space="preserve"> </w:t>
      </w:r>
      <w:r w:rsidR="004C7E15">
        <w:t xml:space="preserve">should be </w:t>
      </w:r>
      <w:r w:rsidRPr="004C7E15">
        <w:t>accompanied by all documents and other evidence</w:t>
      </w:r>
      <w:r w:rsidR="004C7E15">
        <w:t xml:space="preserve"> just as the statement of claim</w:t>
      </w:r>
      <w:r w:rsidRPr="004C7E15">
        <w:t xml:space="preserve"> as provided for by article 20(4) of the Rules. The Working Group strongly </w:t>
      </w:r>
      <w:r w:rsidR="00507BA8">
        <w:t>felt</w:t>
      </w:r>
      <w:r w:rsidRPr="004C7E15">
        <w:t xml:space="preserve"> that draft provision 2 should be amended </w:t>
      </w:r>
      <w:r w:rsidR="00507BA8">
        <w:t>accordingly</w:t>
      </w:r>
      <w:r w:rsidRPr="004C7E15">
        <w:t>.</w:t>
      </w:r>
    </w:p>
    <w:p w14:paraId="6B0933D8" w14:textId="61AB89C8" w:rsidR="00433B6E" w:rsidRPr="0018777E" w:rsidRDefault="00C033D3" w:rsidP="0053718F">
      <w:pPr>
        <w:pStyle w:val="Level11fo"/>
        <w:rPr>
          <w:i/>
          <w:u w:val="single"/>
        </w:rPr>
      </w:pPr>
      <w:r w:rsidRPr="00C033D3">
        <w:rPr>
          <w:i/>
          <w:u w:val="single"/>
        </w:rPr>
        <w:t>Draft provision 3 (Number of arbitrators)</w:t>
      </w:r>
    </w:p>
    <w:p w14:paraId="2E0BB288" w14:textId="57DE6777" w:rsidR="00EB24AB" w:rsidRPr="00C11881" w:rsidRDefault="008230C2" w:rsidP="0053718F">
      <w:pPr>
        <w:pStyle w:val="Level11fo"/>
      </w:pPr>
      <w:r>
        <w:t>The Working Group went through draft provision 3 relatively quickly. The Working Group agreed to retain the draft provision in substance and decided that the arbitral tribunal should contain a sole arbitrator</w:t>
      </w:r>
      <w:r w:rsidR="002C4402">
        <w:t xml:space="preserve"> as a default rule. This position was consistent with the previous Working Group's position during its 69</w:t>
      </w:r>
      <w:r w:rsidR="002C4402" w:rsidRPr="002C4402">
        <w:rPr>
          <w:vertAlign w:val="superscript"/>
        </w:rPr>
        <w:t>th</w:t>
      </w:r>
      <w:r w:rsidR="002C4402">
        <w:t xml:space="preserve"> and 70</w:t>
      </w:r>
      <w:r w:rsidR="002C4402" w:rsidRPr="002C4402">
        <w:rPr>
          <w:vertAlign w:val="superscript"/>
        </w:rPr>
        <w:t>th</w:t>
      </w:r>
      <w:r w:rsidR="002C4402">
        <w:t xml:space="preserve"> session.</w:t>
      </w:r>
      <w:r>
        <w:t xml:space="preserve"> </w:t>
      </w:r>
    </w:p>
    <w:p w14:paraId="65CBF74D" w14:textId="4EBF48C5" w:rsidR="005778F4" w:rsidRPr="00D6545E" w:rsidRDefault="00C11881" w:rsidP="0003256C">
      <w:pPr>
        <w:pStyle w:val="Level11"/>
      </w:pPr>
      <w:r w:rsidRPr="00D6545E">
        <w:t>Day 3 (Wednesday, 5 February 2020)</w:t>
      </w:r>
    </w:p>
    <w:p w14:paraId="27BC4481" w14:textId="528DE99A" w:rsidR="002C4402" w:rsidRPr="008F16C7" w:rsidRDefault="008F16C7" w:rsidP="00C11881">
      <w:pPr>
        <w:pStyle w:val="Level11fo"/>
        <w:rPr>
          <w:i/>
          <w:u w:val="single"/>
        </w:rPr>
      </w:pPr>
      <w:r w:rsidRPr="008F16C7">
        <w:rPr>
          <w:i/>
          <w:u w:val="single"/>
        </w:rPr>
        <w:t>Appointment of the arbitrator</w:t>
      </w:r>
      <w:r w:rsidR="005E5F48">
        <w:rPr>
          <w:i/>
          <w:u w:val="single"/>
        </w:rPr>
        <w:t xml:space="preserve"> - </w:t>
      </w:r>
      <w:r w:rsidR="005E5F48" w:rsidRPr="005E5F48">
        <w:rPr>
          <w:i/>
          <w:u w:val="single"/>
        </w:rPr>
        <w:t>Domestic Courts as appointing authority</w:t>
      </w:r>
    </w:p>
    <w:p w14:paraId="24077FD1" w14:textId="4852B165" w:rsidR="00C11881" w:rsidRDefault="002C4402" w:rsidP="00C11881">
      <w:pPr>
        <w:pStyle w:val="Level11fo"/>
      </w:pPr>
      <w:r w:rsidRPr="002C4402">
        <w:t xml:space="preserve">Austria raised the possibility that the </w:t>
      </w:r>
      <w:proofErr w:type="spellStart"/>
      <w:r w:rsidRPr="002C4402">
        <w:t>EAPs</w:t>
      </w:r>
      <w:proofErr w:type="spellEnd"/>
      <w:r w:rsidRPr="002C4402">
        <w:t xml:space="preserve"> should include a provision which would allow domestic courts to function as an appointing authority in expedited arbitration. In several countries, including Austria, domestic courts were already functioning as an appointing </w:t>
      </w:r>
      <w:r w:rsidRPr="002C4402">
        <w:lastRenderedPageBreak/>
        <w:t>authority. However, other countries such as Israel</w:t>
      </w:r>
      <w:r w:rsidR="00C410E1">
        <w:t>, Switzerland</w:t>
      </w:r>
      <w:r w:rsidRPr="002C4402">
        <w:t xml:space="preserve">, </w:t>
      </w:r>
      <w:r w:rsidR="00DC306C">
        <w:t>Finland</w:t>
      </w:r>
      <w:r w:rsidR="00C410E1">
        <w:t xml:space="preserve">, Canada, Ukraine and </w:t>
      </w:r>
      <w:r w:rsidR="00DC306C">
        <w:t>the Russian</w:t>
      </w:r>
      <w:r w:rsidR="00C410E1">
        <w:t xml:space="preserve"> Federation </w:t>
      </w:r>
      <w:r w:rsidRPr="002C4402">
        <w:t>objected to domestic courts functioning as an appointing authority. The reasons for rejection included concerns that judges with little international experience would be appointed; that such process would cause delay; and that it would not function in the context of international arbitration.</w:t>
      </w:r>
    </w:p>
    <w:p w14:paraId="276C536C" w14:textId="24997D8B" w:rsidR="00DC306C" w:rsidRDefault="00DC306C" w:rsidP="00C11881">
      <w:pPr>
        <w:pStyle w:val="Level11fo"/>
      </w:pPr>
      <w:r>
        <w:t>In the end, t</w:t>
      </w:r>
      <w:r w:rsidRPr="00DC306C">
        <w:t>he Working Group agreed not to include express reference to domestic courts to functions as an appointing authority in the context of expedited arbitration.</w:t>
      </w:r>
    </w:p>
    <w:p w14:paraId="6A1A2617" w14:textId="0BFA8CB1" w:rsidR="005E5F48" w:rsidRPr="005E5F48" w:rsidRDefault="005E5F48" w:rsidP="00242D22">
      <w:pPr>
        <w:pStyle w:val="Level11fo"/>
        <w:rPr>
          <w:i/>
          <w:u w:val="single"/>
        </w:rPr>
      </w:pPr>
      <w:r w:rsidRPr="005E5F48">
        <w:rPr>
          <w:i/>
          <w:u w:val="single"/>
        </w:rPr>
        <w:t>Appointment of the arbitrator - Availability of the arbitrator</w:t>
      </w:r>
    </w:p>
    <w:p w14:paraId="789576C1" w14:textId="79BFA284" w:rsidR="00242D22" w:rsidRDefault="00433B6E" w:rsidP="00242D22">
      <w:pPr>
        <w:pStyle w:val="Level11fo"/>
      </w:pPr>
      <w:r>
        <w:t xml:space="preserve">After the Working Group agreed that articles 9 to 14 of the Rules would apply to expedited arbitration, </w:t>
      </w:r>
      <w:r w:rsidR="000F371B">
        <w:t>it</w:t>
      </w:r>
      <w:r>
        <w:t xml:space="preserve"> </w:t>
      </w:r>
      <w:r w:rsidR="00EF3BAF">
        <w:t>turned to</w:t>
      </w:r>
      <w:r w:rsidR="00975D19">
        <w:t xml:space="preserve"> the issue of timelines.</w:t>
      </w:r>
      <w:r w:rsidR="00EF3BAF">
        <w:t xml:space="preserve"> Israel raised the possibility to include a reference to </w:t>
      </w:r>
      <w:proofErr w:type="spellStart"/>
      <w:r w:rsidR="00EF3BAF">
        <w:t>EAPs</w:t>
      </w:r>
      <w:proofErr w:type="spellEnd"/>
      <w:r w:rsidR="00EF3BAF">
        <w:t xml:space="preserve"> in article 11 of the Rules</w:t>
      </w:r>
      <w:r w:rsidR="00242D22">
        <w:t>. Furthermore, Israel stressed the importance of the need for the arbitrator to</w:t>
      </w:r>
      <w:r w:rsidR="00EF3BAF">
        <w:t xml:space="preserve"> </w:t>
      </w:r>
      <w:r w:rsidR="00242D22">
        <w:t>confirm its availability and readiness to conduct the arbitration in an expeditious manner. Several delegations including France and Belgium concurred.</w:t>
      </w:r>
    </w:p>
    <w:p w14:paraId="25F4175A" w14:textId="05E4CC30" w:rsidR="005E5F48" w:rsidRPr="005E5F48" w:rsidRDefault="00C033D3" w:rsidP="00242D22">
      <w:pPr>
        <w:pStyle w:val="Level11fo"/>
        <w:rPr>
          <w:i/>
          <w:u w:val="single"/>
        </w:rPr>
      </w:pPr>
      <w:r w:rsidRPr="00C033D3">
        <w:rPr>
          <w:i/>
          <w:u w:val="single"/>
        </w:rPr>
        <w:t>Draft Provision 5 (Designating and appointing authorities)</w:t>
      </w:r>
    </w:p>
    <w:p w14:paraId="2F71FDF0" w14:textId="0E415116" w:rsidR="00DC306C" w:rsidRDefault="00A748C9" w:rsidP="00242D22">
      <w:pPr>
        <w:pStyle w:val="Level11fo"/>
      </w:pPr>
      <w:r>
        <w:t>In the afternoon</w:t>
      </w:r>
      <w:r w:rsidR="00197134">
        <w:t xml:space="preserve"> t</w:t>
      </w:r>
      <w:r w:rsidR="00197134" w:rsidRPr="00197134">
        <w:t>he discussions concentrated on whether article 6 of the Rules should be adopted for expedited arbitration</w:t>
      </w:r>
      <w:r>
        <w:t>.</w:t>
      </w:r>
    </w:p>
    <w:p w14:paraId="51F52FD2" w14:textId="1152CFB0" w:rsidR="00197134" w:rsidRDefault="00197134" w:rsidP="00242D22">
      <w:pPr>
        <w:pStyle w:val="Level11fo"/>
      </w:pPr>
      <w:r w:rsidRPr="00197134">
        <w:t>Broad consensus was expressed for option A, that is a party could request the Secretary-General of the Permanent Court of Arbitration to either designate the appointing authority as prescribed by article 6(2) of the Rules, or to serve as the appointing authority.</w:t>
      </w:r>
    </w:p>
    <w:p w14:paraId="60E303E5" w14:textId="697298BA" w:rsidR="00C033D3" w:rsidRPr="00C033D3" w:rsidRDefault="00C033D3" w:rsidP="00242D22">
      <w:pPr>
        <w:pStyle w:val="Level11fo"/>
        <w:rPr>
          <w:i/>
          <w:u w:val="single"/>
        </w:rPr>
      </w:pPr>
      <w:r w:rsidRPr="00C033D3">
        <w:rPr>
          <w:i/>
          <w:u w:val="single"/>
        </w:rPr>
        <w:t>Draft provision 6 (Case management confer</w:t>
      </w:r>
      <w:r w:rsidR="00252797">
        <w:rPr>
          <w:i/>
          <w:u w:val="single"/>
        </w:rPr>
        <w:t>ence and provisional timetable)</w:t>
      </w:r>
    </w:p>
    <w:p w14:paraId="336D5515" w14:textId="73BDC85A" w:rsidR="00C15DA1" w:rsidRDefault="00C15DA1" w:rsidP="00C15DA1">
      <w:pPr>
        <w:pStyle w:val="Level11fo"/>
      </w:pPr>
      <w:r>
        <w:t>The Working Group expressed various views on whether to hold a case management conference in the context of expedited arbitration.</w:t>
      </w:r>
    </w:p>
    <w:p w14:paraId="1C7C475D" w14:textId="0465D8C1" w:rsidR="00C033D3" w:rsidRDefault="00C15DA1" w:rsidP="00C15DA1">
      <w:pPr>
        <w:pStyle w:val="Level11fo"/>
      </w:pPr>
      <w:r>
        <w:t>The Working Group views differed on whether to use the wording “may“ and thereby provide more flexibility, or use the word “shall“, and make it mandatory for the tribunal to convene a case management conference as soon as practicable after its constitution. It was agreed that draft provision 6(1) should be amended so as to require the arbitral tribunal to consult with the parties on how to conduct the proceedings, with one proposed way being through a case management conference.</w:t>
      </w:r>
    </w:p>
    <w:p w14:paraId="52BC190F" w14:textId="3EE3BF1B" w:rsidR="00C15DA1" w:rsidRPr="00C15DA1" w:rsidRDefault="00C15DA1" w:rsidP="00C15DA1">
      <w:pPr>
        <w:pStyle w:val="Level11fo"/>
        <w:rPr>
          <w:i/>
          <w:u w:val="single"/>
        </w:rPr>
      </w:pPr>
      <w:r w:rsidRPr="00C15DA1">
        <w:rPr>
          <w:i/>
          <w:u w:val="single"/>
        </w:rPr>
        <w:t>Draft provision 7 (Overall period of time and calculation of the period)</w:t>
      </w:r>
    </w:p>
    <w:p w14:paraId="5B57C4EC" w14:textId="7AD07708" w:rsidR="00C15DA1" w:rsidRDefault="00C15DA1" w:rsidP="00C15DA1">
      <w:pPr>
        <w:pStyle w:val="Level11fo"/>
      </w:pPr>
      <w:r>
        <w:t>The Working Group agreed that the overall time frame should be as short as possible, taking into account the expedited nature of the dispute. While some countries expressed</w:t>
      </w:r>
      <w:r w:rsidR="00A748C9">
        <w:t xml:space="preserve"> a desire for a time frame to be</w:t>
      </w:r>
      <w:r>
        <w:t xml:space="preserve"> as long as 12 months, most countries have opted for an overall time frame of 6 months or less. The Working Group agreed to revisit the issue when discussing draft provision 13.</w:t>
      </w:r>
    </w:p>
    <w:p w14:paraId="5CDB330A" w14:textId="6925D534" w:rsidR="005778F4" w:rsidRDefault="00C11881" w:rsidP="0003256C">
      <w:pPr>
        <w:pStyle w:val="Level11"/>
      </w:pPr>
      <w:r>
        <w:t>Day 4 (Thursday, 6 February 2020)</w:t>
      </w:r>
    </w:p>
    <w:p w14:paraId="129DA1B3" w14:textId="60F7853B" w:rsidR="005718B1" w:rsidRDefault="005718B1" w:rsidP="00C6311C">
      <w:pPr>
        <w:pStyle w:val="Level11fo"/>
      </w:pPr>
      <w:r w:rsidRPr="005718B1">
        <w:t>The day started wi</w:t>
      </w:r>
      <w:r w:rsidR="00212323">
        <w:t>th a discussion on Article</w:t>
      </w:r>
      <w:r w:rsidRPr="005718B1">
        <w:t xml:space="preserve"> 8. There were less delegates by the end of the week. Israel, Switzerland, Belgium and France were the main contributors.</w:t>
      </w:r>
    </w:p>
    <w:p w14:paraId="12BF01E7" w14:textId="61A7160B" w:rsidR="00212323" w:rsidRPr="00212323" w:rsidRDefault="00212323" w:rsidP="00C6311C">
      <w:pPr>
        <w:pStyle w:val="Level11fo"/>
        <w:rPr>
          <w:i/>
          <w:u w:val="single"/>
        </w:rPr>
      </w:pPr>
      <w:r w:rsidRPr="00212323">
        <w:rPr>
          <w:i/>
          <w:u w:val="single"/>
        </w:rPr>
        <w:t>Draft provision 8 (Discretion of the arbitral tribunal)</w:t>
      </w:r>
    </w:p>
    <w:p w14:paraId="02270E0D" w14:textId="4DB5CD1C" w:rsidR="00212323" w:rsidRDefault="00212323" w:rsidP="00212323">
      <w:pPr>
        <w:pStyle w:val="Level11fo"/>
      </w:pPr>
      <w:r>
        <w:t xml:space="preserve">Australia suggested the rewording of draft provision 8(2) as an overarching general provision. As an example, Australia referred the Working Group to section 3 of the </w:t>
      </w:r>
      <w:proofErr w:type="spellStart"/>
      <w:r>
        <w:t>ACICA</w:t>
      </w:r>
      <w:proofErr w:type="spellEnd"/>
      <w:r>
        <w:t xml:space="preserve"> Arbitration Rules (</w:t>
      </w:r>
      <w:proofErr w:type="spellStart"/>
      <w:r w:rsidRPr="00212323">
        <w:rPr>
          <w:b/>
        </w:rPr>
        <w:t>ACICA</w:t>
      </w:r>
      <w:proofErr w:type="spellEnd"/>
      <w:r w:rsidRPr="00212323">
        <w:rPr>
          <w:b/>
        </w:rPr>
        <w:t xml:space="preserve"> Rules</w:t>
      </w:r>
      <w:r>
        <w:t xml:space="preserve">), which outlines the overriding objective of the </w:t>
      </w:r>
      <w:proofErr w:type="spellStart"/>
      <w:r>
        <w:t>ACICA</w:t>
      </w:r>
      <w:proofErr w:type="spellEnd"/>
      <w:r>
        <w:t xml:space="preserve"> Rules. Section 3 of the </w:t>
      </w:r>
      <w:proofErr w:type="spellStart"/>
      <w:r>
        <w:t>ACICA</w:t>
      </w:r>
      <w:proofErr w:type="spellEnd"/>
      <w:r>
        <w:t xml:space="preserve"> Rules states that its overriding objective "is to provide </w:t>
      </w:r>
      <w:r>
        <w:lastRenderedPageBreak/>
        <w:t>arbitration that is quick, cost effective and fair, considering especially the amounts in dispute and complexit</w:t>
      </w:r>
      <w:r w:rsidR="00EF5FFD">
        <w:t>y of issues or facts involved."</w:t>
      </w:r>
    </w:p>
    <w:p w14:paraId="16F2ECCE" w14:textId="4795378B" w:rsidR="00212323" w:rsidRDefault="00212323" w:rsidP="00212323">
      <w:pPr>
        <w:pStyle w:val="Level11fo"/>
      </w:pPr>
      <w:r>
        <w:t xml:space="preserve">Australia noted that </w:t>
      </w:r>
      <w:r w:rsidR="00962489">
        <w:t>such a</w:t>
      </w:r>
      <w:r w:rsidR="00EF5FFD">
        <w:t xml:space="preserve"> </w:t>
      </w:r>
      <w:r>
        <w:t>provision should be position</w:t>
      </w:r>
      <w:r w:rsidR="00EF5FFD">
        <w:t xml:space="preserve">ed at the beginning of the </w:t>
      </w:r>
      <w:proofErr w:type="spellStart"/>
      <w:r w:rsidR="00EF5FFD">
        <w:t>EAPs</w:t>
      </w:r>
      <w:proofErr w:type="spellEnd"/>
      <w:r w:rsidR="00EF5FFD">
        <w:t xml:space="preserve"> so as to</w:t>
      </w:r>
      <w:r w:rsidR="00EF5FFD" w:rsidRPr="00EF5FFD">
        <w:t xml:space="preserve"> </w:t>
      </w:r>
      <w:r w:rsidR="00EF5FFD">
        <w:t>make the expeditious nature of the proceedings clear to the tribunal.</w:t>
      </w:r>
    </w:p>
    <w:p w14:paraId="236F4C30" w14:textId="730CF893" w:rsidR="00F222DA" w:rsidRDefault="00F222DA" w:rsidP="00F222DA">
      <w:pPr>
        <w:pStyle w:val="Level11fo"/>
        <w:rPr>
          <w:i/>
          <w:u w:val="single"/>
        </w:rPr>
      </w:pPr>
      <w:r w:rsidRPr="00F222DA">
        <w:rPr>
          <w:i/>
          <w:u w:val="single"/>
        </w:rPr>
        <w:t xml:space="preserve">Draft provision 9 (Counterclaims) and </w:t>
      </w:r>
      <w:r>
        <w:rPr>
          <w:i/>
          <w:u w:val="single"/>
        </w:rPr>
        <w:t>d</w:t>
      </w:r>
      <w:r w:rsidRPr="00F222DA">
        <w:rPr>
          <w:i/>
          <w:u w:val="single"/>
        </w:rPr>
        <w:t>raft provision 10 (Amen</w:t>
      </w:r>
      <w:r>
        <w:rPr>
          <w:i/>
          <w:u w:val="single"/>
        </w:rPr>
        <w:t>dments to the claim or defence)</w:t>
      </w:r>
    </w:p>
    <w:p w14:paraId="71F0E656" w14:textId="069DF3CE" w:rsidR="007C598A" w:rsidRDefault="007C598A" w:rsidP="007C598A">
      <w:pPr>
        <w:pStyle w:val="Level11fo"/>
      </w:pPr>
      <w:r>
        <w:t>The Working Group expressed broad support for including draft provisions 9 and 10 with limitations.</w:t>
      </w:r>
    </w:p>
    <w:p w14:paraId="53A9206E" w14:textId="41C159C4" w:rsidR="00F222DA" w:rsidRDefault="007C598A" w:rsidP="007C598A">
      <w:pPr>
        <w:pStyle w:val="Level11fo"/>
      </w:pPr>
      <w:r>
        <w:t>The Working Group (including Switzerland and Israel) felt that raising such claims could stop expedited arbitration from being appropriate for resolving disputes. Hence, the Working Group noted that these draft provisions should contain an opt-out mechanism.</w:t>
      </w:r>
    </w:p>
    <w:p w14:paraId="749EECA4" w14:textId="0C40B5D4" w:rsidR="007C598A" w:rsidRPr="007C598A" w:rsidRDefault="007C598A" w:rsidP="007C598A">
      <w:pPr>
        <w:pStyle w:val="Level11fo"/>
        <w:rPr>
          <w:i/>
          <w:u w:val="single"/>
        </w:rPr>
      </w:pPr>
      <w:r w:rsidRPr="007C598A">
        <w:rPr>
          <w:i/>
          <w:u w:val="single"/>
        </w:rPr>
        <w:t>Draft provision 11 (Further written statements and evidence)</w:t>
      </w:r>
    </w:p>
    <w:p w14:paraId="14EF4FCB" w14:textId="4673B144" w:rsidR="00324A68" w:rsidRDefault="002B1299" w:rsidP="00324A68">
      <w:pPr>
        <w:pStyle w:val="Level11fo"/>
      </w:pPr>
      <w:r>
        <w:t>While t</w:t>
      </w:r>
      <w:r w:rsidR="00324A68">
        <w:t xml:space="preserve">he Working Group agreed to retain </w:t>
      </w:r>
      <w:r>
        <w:t>the draft provision</w:t>
      </w:r>
      <w:r w:rsidR="00324A68">
        <w:t xml:space="preserve"> subject to mino</w:t>
      </w:r>
      <w:r>
        <w:t>r changes, it noted that</w:t>
      </w:r>
      <w:r w:rsidR="00324A68">
        <w:t xml:space="preserve"> the tribunal should have the ability to limit document production or other evidence, or </w:t>
      </w:r>
      <w:r w:rsidR="00A41CC1">
        <w:t xml:space="preserve">to </w:t>
      </w:r>
      <w:r w:rsidR="00324A68">
        <w:t>exclude them entirely.</w:t>
      </w:r>
    </w:p>
    <w:p w14:paraId="298C49AD" w14:textId="18A7B998" w:rsidR="007C598A" w:rsidRPr="002B1299" w:rsidRDefault="002B1299" w:rsidP="00324A68">
      <w:pPr>
        <w:pStyle w:val="Level11fo"/>
        <w:rPr>
          <w:i/>
          <w:u w:val="single"/>
        </w:rPr>
      </w:pPr>
      <w:r w:rsidRPr="002B1299">
        <w:rPr>
          <w:i/>
          <w:u w:val="single"/>
        </w:rPr>
        <w:t>Draft provision 12 (Hearings)</w:t>
      </w:r>
    </w:p>
    <w:p w14:paraId="7587BA55" w14:textId="10220B82" w:rsidR="002B1299" w:rsidRDefault="009B01A7" w:rsidP="00324A68">
      <w:pPr>
        <w:pStyle w:val="Level11fo"/>
      </w:pPr>
      <w:r w:rsidRPr="009B01A7">
        <w:t>Different views were expressed on whether the tribunal should have the righ</w:t>
      </w:r>
      <w:r w:rsidR="00A41CC1">
        <w:t>t to call a hearing</w:t>
      </w:r>
      <w:r w:rsidRPr="009B01A7">
        <w:t xml:space="preserve">, when requested by a party. </w:t>
      </w:r>
      <w:r w:rsidR="00943C78">
        <w:t>Delegations such as Australia and Finland noted that parties should not have an absolute right to</w:t>
      </w:r>
      <w:r w:rsidR="00A41CC1">
        <w:t xml:space="preserve"> an</w:t>
      </w:r>
      <w:r w:rsidR="00943C78">
        <w:t xml:space="preserve"> oral hearing. The expedited nature of the proceedings should be taken into account</w:t>
      </w:r>
      <w:r w:rsidR="00A40941">
        <w:t xml:space="preserve"> and o</w:t>
      </w:r>
      <w:r w:rsidR="00943C78">
        <w:t>ral hearing</w:t>
      </w:r>
      <w:r w:rsidR="00A41CC1">
        <w:t>s</w:t>
      </w:r>
      <w:r w:rsidR="00943C78">
        <w:t xml:space="preserve"> should be an exception rather than the norm. </w:t>
      </w:r>
      <w:r w:rsidRPr="009B01A7">
        <w:t>The Working Group agreed to revisit the issue at its next meeting in Vienna later this year.</w:t>
      </w:r>
    </w:p>
    <w:p w14:paraId="04F0A61C" w14:textId="041197E9" w:rsidR="002B1299" w:rsidRPr="002B1299" w:rsidRDefault="002B1299" w:rsidP="00324A68">
      <w:pPr>
        <w:pStyle w:val="Level11fo"/>
        <w:rPr>
          <w:i/>
          <w:u w:val="single"/>
        </w:rPr>
      </w:pPr>
      <w:r w:rsidRPr="002B1299">
        <w:rPr>
          <w:i/>
          <w:u w:val="single"/>
        </w:rPr>
        <w:t>Draft provision 13 (Award)</w:t>
      </w:r>
    </w:p>
    <w:p w14:paraId="3450C5BD" w14:textId="319EF86A" w:rsidR="003F2ABF" w:rsidRDefault="00A41CC1" w:rsidP="00324A68">
      <w:pPr>
        <w:pStyle w:val="Level11fo"/>
      </w:pPr>
      <w:r>
        <w:t>Regarding the time frame for an award to be made</w:t>
      </w:r>
      <w:r w:rsidR="00FB628D">
        <w:t xml:space="preserve">, </w:t>
      </w:r>
      <w:r w:rsidR="009C29F4">
        <w:t xml:space="preserve">while </w:t>
      </w:r>
      <w:r w:rsidR="005F3DEC">
        <w:t xml:space="preserve">Mexico seemed to be the only </w:t>
      </w:r>
      <w:r w:rsidR="00951A88">
        <w:t>delegation</w:t>
      </w:r>
      <w:r w:rsidR="005F3DEC">
        <w:t xml:space="preserve"> with no preference for </w:t>
      </w:r>
      <w:r w:rsidR="001D4364">
        <w:t xml:space="preserve">a </w:t>
      </w:r>
      <w:r w:rsidR="005F3DEC">
        <w:t>fixed time frame</w:t>
      </w:r>
      <w:r w:rsidR="00951A88">
        <w:t>, the rest of the delegation</w:t>
      </w:r>
      <w:r w:rsidR="00FB628D">
        <w:t>s</w:t>
      </w:r>
      <w:r w:rsidR="00951A88">
        <w:t xml:space="preserve"> generally agreed for the award to be made within 6 months </w:t>
      </w:r>
      <w:r w:rsidR="00951A88" w:rsidRPr="00951A88">
        <w:t>from the date of the consti</w:t>
      </w:r>
      <w:r w:rsidR="001D4364">
        <w:t>tution of the arbitral tribunal.</w:t>
      </w:r>
      <w:r w:rsidR="00951A88" w:rsidRPr="00951A88">
        <w:t xml:space="preserve"> </w:t>
      </w:r>
      <w:r w:rsidR="003F2ABF">
        <w:t xml:space="preserve">The Working Group </w:t>
      </w:r>
      <w:r w:rsidR="001D4364">
        <w:t>agreed to retain</w:t>
      </w:r>
      <w:r w:rsidR="003F2ABF">
        <w:t xml:space="preserve"> draft provision 13(1).</w:t>
      </w:r>
    </w:p>
    <w:p w14:paraId="31FD6F9B" w14:textId="4D9D9B3A" w:rsidR="002B1299" w:rsidRPr="00F222DA" w:rsidRDefault="001D4364" w:rsidP="00324A68">
      <w:pPr>
        <w:pStyle w:val="Level11fo"/>
      </w:pPr>
      <w:r>
        <w:t xml:space="preserve">In relation to </w:t>
      </w:r>
      <w:r w:rsidR="009C29F4">
        <w:t>an</w:t>
      </w:r>
      <w:r>
        <w:t xml:space="preserve"> extension of </w:t>
      </w:r>
      <w:r w:rsidR="009C29F4">
        <w:t xml:space="preserve">the </w:t>
      </w:r>
      <w:r>
        <w:t>time frame</w:t>
      </w:r>
      <w:r w:rsidR="009C29F4">
        <w:t xml:space="preserve"> for issuing the award</w:t>
      </w:r>
      <w:r>
        <w:t>, while the Working Group agreed to keep draft provision 13(3),</w:t>
      </w:r>
      <w:r w:rsidR="00AC4BFE">
        <w:t xml:space="preserve"> the Republic of</w:t>
      </w:r>
      <w:r>
        <w:t xml:space="preserve"> </w:t>
      </w:r>
      <w:r w:rsidR="003F25EF">
        <w:t>Korea</w:t>
      </w:r>
      <w:r>
        <w:t xml:space="preserve"> suggested that </w:t>
      </w:r>
      <w:r w:rsidRPr="001D4364">
        <w:t xml:space="preserve">the wording of "exceptional circumstances" should be elaborated </w:t>
      </w:r>
      <w:r w:rsidR="009C29F4">
        <w:t xml:space="preserve">upon </w:t>
      </w:r>
      <w:r w:rsidRPr="001D4364">
        <w:t>further</w:t>
      </w:r>
      <w:r w:rsidR="009C29F4">
        <w:t>,</w:t>
      </w:r>
      <w:r w:rsidRPr="001D4364">
        <w:t xml:space="preserve"> by including a list that outlines those circumstances.</w:t>
      </w:r>
      <w:r>
        <w:t xml:space="preserve">  </w:t>
      </w:r>
      <w:r w:rsidR="005F3DEC">
        <w:t xml:space="preserve">  </w:t>
      </w:r>
    </w:p>
    <w:p w14:paraId="35E6BB3B" w14:textId="71D8ED07" w:rsidR="005778F4" w:rsidRDefault="00C11881" w:rsidP="0003256C">
      <w:pPr>
        <w:pStyle w:val="Level11"/>
      </w:pPr>
      <w:r>
        <w:t>Day 5 (Friday, 7 February 2020)</w:t>
      </w:r>
    </w:p>
    <w:p w14:paraId="3F5129E5" w14:textId="620A2E89" w:rsidR="00C01995" w:rsidRDefault="005718B1" w:rsidP="003F25EF">
      <w:pPr>
        <w:pStyle w:val="Level11fo"/>
      </w:pPr>
      <w:r w:rsidRPr="005718B1">
        <w:t>This day was the shorte</w:t>
      </w:r>
      <w:r w:rsidR="009C29F4">
        <w:t>st and quietest of the sessions with the l</w:t>
      </w:r>
      <w:r w:rsidRPr="005718B1">
        <w:t>east number of delegates</w:t>
      </w:r>
      <w:r w:rsidR="009C29F4">
        <w:t xml:space="preserve"> in attendance.</w:t>
      </w:r>
      <w:r w:rsidRPr="005718B1">
        <w:t xml:space="preserve"> The focus of this session was for the Chair to affirm the adoption of various paragraphs/provisions. Israel was the main contributor </w:t>
      </w:r>
      <w:r w:rsidR="009C29F4">
        <w:t>followed by</w:t>
      </w:r>
      <w:r w:rsidRPr="005718B1">
        <w:t xml:space="preserve"> Switzerland.</w:t>
      </w:r>
    </w:p>
    <w:p w14:paraId="4A33696D" w14:textId="750F84CE" w:rsidR="00C12151" w:rsidRDefault="009E7EB1" w:rsidP="00C12151">
      <w:pPr>
        <w:pStyle w:val="Level1"/>
      </w:pPr>
      <w:r>
        <w:t>new york international arbitration centre</w:t>
      </w:r>
      <w:r w:rsidR="0093301C">
        <w:t xml:space="preserve"> </w:t>
      </w:r>
      <w:r w:rsidR="008371EF">
        <w:t>panel discussions</w:t>
      </w:r>
      <w:bookmarkStart w:id="0" w:name="_GoBack"/>
      <w:bookmarkEnd w:id="0"/>
    </w:p>
    <w:p w14:paraId="328E1882" w14:textId="4E5FD2D7" w:rsidR="00384DAC" w:rsidRDefault="00384DAC" w:rsidP="004A56E7">
      <w:pPr>
        <w:pStyle w:val="Level1fo"/>
      </w:pPr>
      <w:r w:rsidRPr="00384DAC">
        <w:t>On 6 February 2020</w:t>
      </w:r>
      <w:r>
        <w:t>,</w:t>
      </w:r>
      <w:r w:rsidRPr="00384DAC">
        <w:t xml:space="preserve"> we were informed by the chairperson, Andres Jana, that the New York International Arbitration Centre would hold a talk on expedited arbitration that evening.</w:t>
      </w:r>
    </w:p>
    <w:p w14:paraId="38CA319C" w14:textId="77777777" w:rsidR="00B256C6" w:rsidRDefault="00405BFB" w:rsidP="00B256C6">
      <w:pPr>
        <w:pStyle w:val="Level1fo"/>
      </w:pPr>
      <w:r>
        <w:t>It</w:t>
      </w:r>
      <w:r w:rsidR="003030AD">
        <w:t xml:space="preserve"> was titled </w:t>
      </w:r>
      <w:r>
        <w:t>"</w:t>
      </w:r>
      <w:r w:rsidR="003030AD" w:rsidRPr="003030AD">
        <w:t xml:space="preserve">Assessing the State of Play – </w:t>
      </w:r>
      <w:proofErr w:type="spellStart"/>
      <w:r w:rsidR="003030AD" w:rsidRPr="003030AD">
        <w:t>UNCITRAL’s</w:t>
      </w:r>
      <w:proofErr w:type="spellEnd"/>
      <w:r w:rsidR="003030AD" w:rsidRPr="003030AD">
        <w:t xml:space="preserve"> Working Group II (</w:t>
      </w:r>
      <w:proofErr w:type="spellStart"/>
      <w:r w:rsidR="003030AD" w:rsidRPr="003030AD">
        <w:t>WGII</w:t>
      </w:r>
      <w:proofErr w:type="spellEnd"/>
      <w:r w:rsidR="003030AD" w:rsidRPr="003030AD">
        <w:t>) and Institutional, Expedited Arbitrations</w:t>
      </w:r>
      <w:r>
        <w:t xml:space="preserve">" and it consisted of two panel discussions. The first </w:t>
      </w:r>
      <w:r>
        <w:lastRenderedPageBreak/>
        <w:t>panel discussion was on institutional p</w:t>
      </w:r>
      <w:r w:rsidRPr="00405BFB">
        <w:t>erspectives</w:t>
      </w:r>
      <w:r>
        <w:t xml:space="preserve"> and the second was on u</w:t>
      </w:r>
      <w:r w:rsidRPr="00405BFB">
        <w:t xml:space="preserve">pdates from </w:t>
      </w:r>
      <w:proofErr w:type="spellStart"/>
      <w:r w:rsidRPr="00405BFB">
        <w:t>WGII</w:t>
      </w:r>
      <w:proofErr w:type="spellEnd"/>
      <w:r w:rsidRPr="00405BFB">
        <w:t xml:space="preserve"> – Delegates and Practitioners</w:t>
      </w:r>
      <w:r>
        <w:t>.</w:t>
      </w:r>
      <w:r w:rsidR="00B256C6">
        <w:t xml:space="preserve"> </w:t>
      </w:r>
    </w:p>
    <w:p w14:paraId="1F28D7EA" w14:textId="63CA5E4C" w:rsidR="00C6311C" w:rsidRDefault="00B256C6" w:rsidP="00B256C6">
      <w:pPr>
        <w:pStyle w:val="Level1fo"/>
      </w:pPr>
      <w:r>
        <w:t xml:space="preserve">On behalf of </w:t>
      </w:r>
      <w:proofErr w:type="spellStart"/>
      <w:r>
        <w:t>LAWASIA</w:t>
      </w:r>
      <w:proofErr w:type="spellEnd"/>
      <w:r>
        <w:t xml:space="preserve">, </w:t>
      </w:r>
      <w:proofErr w:type="spellStart"/>
      <w:r w:rsidR="0093301C" w:rsidRPr="0093301C">
        <w:t>Mr.</w:t>
      </w:r>
      <w:proofErr w:type="spellEnd"/>
      <w:r w:rsidR="0093301C" w:rsidRPr="0093301C">
        <w:t xml:space="preserve"> Junichi </w:t>
      </w:r>
      <w:proofErr w:type="spellStart"/>
      <w:r w:rsidR="0093301C" w:rsidRPr="0093301C">
        <w:t>Horie</w:t>
      </w:r>
      <w:proofErr w:type="spellEnd"/>
      <w:r w:rsidR="0093301C">
        <w:t xml:space="preserve"> attended the second </w:t>
      </w:r>
      <w:r>
        <w:t>panel discussion</w:t>
      </w:r>
      <w:r w:rsidR="0093301C">
        <w:t xml:space="preserve"> and </w:t>
      </w:r>
      <w:r w:rsidR="004A56E7">
        <w:t>the</w:t>
      </w:r>
      <w:r w:rsidR="0093301C">
        <w:t xml:space="preserve"> networking and reception </w:t>
      </w:r>
      <w:r>
        <w:t>session afterwards</w:t>
      </w:r>
      <w:r w:rsidR="0093301C">
        <w:t xml:space="preserve">. The </w:t>
      </w:r>
      <w:r w:rsidRPr="00B256C6">
        <w:t xml:space="preserve">second panel discussion </w:t>
      </w:r>
      <w:r>
        <w:t xml:space="preserve"> was </w:t>
      </w:r>
      <w:r w:rsidR="00C77DB1">
        <w:t>comprised of practitioners including chairperson Andres Jana</w:t>
      </w:r>
      <w:r w:rsidR="004A56E7">
        <w:t xml:space="preserve"> and Norway delegate Ms </w:t>
      </w:r>
      <w:proofErr w:type="spellStart"/>
      <w:r w:rsidR="004A56E7" w:rsidRPr="004A56E7">
        <w:t>Giuditta</w:t>
      </w:r>
      <w:proofErr w:type="spellEnd"/>
      <w:r w:rsidR="004A56E7" w:rsidRPr="004A56E7">
        <w:t xml:space="preserve"> Cordero-Moss</w:t>
      </w:r>
      <w:r w:rsidR="004A56E7">
        <w:t xml:space="preserve">. </w:t>
      </w:r>
      <w:r w:rsidR="00C77DB1">
        <w:t xml:space="preserve">Discussions </w:t>
      </w:r>
      <w:r w:rsidR="004A56E7">
        <w:t>centred</w:t>
      </w:r>
      <w:r w:rsidR="00C77DB1">
        <w:t xml:space="preserve"> around</w:t>
      </w:r>
      <w:r w:rsidR="0093301C">
        <w:t xml:space="preserve"> updates from Working Group II </w:t>
      </w:r>
      <w:r w:rsidR="00C77DB1">
        <w:t>o</w:t>
      </w:r>
      <w:r w:rsidR="004A56E7">
        <w:t>n i</w:t>
      </w:r>
      <w:r w:rsidR="00C77DB1">
        <w:t>nstitutional and expedited arbitrations.</w:t>
      </w:r>
    </w:p>
    <w:p w14:paraId="3953C87C" w14:textId="6E8837F8" w:rsidR="00C12151" w:rsidRDefault="002A6E4A" w:rsidP="00C12151">
      <w:pPr>
        <w:pStyle w:val="Level1"/>
      </w:pPr>
      <w:r>
        <w:t>observers</w:t>
      </w:r>
      <w:r w:rsidR="00C12151">
        <w:t xml:space="preserve"> lunch</w:t>
      </w:r>
    </w:p>
    <w:p w14:paraId="03E21BD2" w14:textId="276E9A06" w:rsidR="00223E7A" w:rsidRDefault="002A6E4A" w:rsidP="00EC239E">
      <w:pPr>
        <w:pStyle w:val="Level1fo"/>
      </w:pPr>
      <w:proofErr w:type="spellStart"/>
      <w:r w:rsidRPr="002A6E4A">
        <w:t>Dr.</w:t>
      </w:r>
      <w:proofErr w:type="spellEnd"/>
      <w:r w:rsidRPr="002A6E4A">
        <w:t xml:space="preserve"> Herman </w:t>
      </w:r>
      <w:proofErr w:type="spellStart"/>
      <w:r w:rsidRPr="002A6E4A">
        <w:t>Verbist</w:t>
      </w:r>
      <w:proofErr w:type="spellEnd"/>
      <w:r>
        <w:t>, delegate of the Forum for International Conciliation and Arbitration organised a lunch for observers on 5 February 2020.</w:t>
      </w:r>
      <w:r w:rsidR="00CD7F19">
        <w:t xml:space="preserve"> </w:t>
      </w:r>
      <w:r w:rsidR="00C32051">
        <w:t xml:space="preserve">It </w:t>
      </w:r>
      <w:r w:rsidR="00CD7F19">
        <w:t xml:space="preserve">was attended by about 30 participants. </w:t>
      </w:r>
      <w:r w:rsidR="0008701E">
        <w:t>This l</w:t>
      </w:r>
      <w:r w:rsidR="00C32051">
        <w:t>unch occurs</w:t>
      </w:r>
      <w:r w:rsidR="0008701E">
        <w:t xml:space="preserve"> twice a year during the meetings of Working Group II in New York and in Vienna. </w:t>
      </w:r>
      <w:r w:rsidR="00C32051">
        <w:t>It was held at the Delegates Dining Room inside the United Nations headquarters. The lunch was exceptional</w:t>
      </w:r>
      <w:r w:rsidR="007D1BD2">
        <w:t xml:space="preserve"> and we had</w:t>
      </w:r>
      <w:r w:rsidR="000A5181">
        <w:t xml:space="preserve"> </w:t>
      </w:r>
      <w:r w:rsidR="00C32051">
        <w:t xml:space="preserve">excellent views of the East River. </w:t>
      </w:r>
    </w:p>
    <w:p w14:paraId="35EA4CF7" w14:textId="66CC1FF3" w:rsidR="004E2821" w:rsidRDefault="004E2821" w:rsidP="004E2821">
      <w:pPr>
        <w:pStyle w:val="Level1"/>
      </w:pPr>
      <w:r>
        <w:t>final remarks</w:t>
      </w:r>
    </w:p>
    <w:p w14:paraId="78977E10" w14:textId="1441932D" w:rsidR="004E2821" w:rsidRDefault="00DA6A11" w:rsidP="004E2821">
      <w:pPr>
        <w:pStyle w:val="Level1fo"/>
      </w:pPr>
      <w:r>
        <w:t xml:space="preserve">We are </w:t>
      </w:r>
      <w:r w:rsidR="009B5D46">
        <w:t xml:space="preserve">extremely </w:t>
      </w:r>
      <w:r>
        <w:t>grateful</w:t>
      </w:r>
      <w:r w:rsidR="009B5D46">
        <w:t xml:space="preserve"> to </w:t>
      </w:r>
      <w:proofErr w:type="spellStart"/>
      <w:r w:rsidR="009B5D46">
        <w:t>LAWASIA</w:t>
      </w:r>
      <w:proofErr w:type="spellEnd"/>
      <w:r w:rsidR="009B5D46">
        <w:t xml:space="preserve">, </w:t>
      </w:r>
      <w:proofErr w:type="spellStart"/>
      <w:r w:rsidR="009B5D46">
        <w:t>UNCCA</w:t>
      </w:r>
      <w:proofErr w:type="spellEnd"/>
      <w:r w:rsidR="009B5D46">
        <w:t xml:space="preserve"> and particularly to </w:t>
      </w:r>
      <w:proofErr w:type="spellStart"/>
      <w:r w:rsidR="009B5D46">
        <w:t>UNCCA</w:t>
      </w:r>
      <w:proofErr w:type="spellEnd"/>
      <w:r w:rsidR="009B5D46">
        <w:t xml:space="preserve"> Deputy Chair, </w:t>
      </w:r>
      <w:r w:rsidR="009B5D46" w:rsidRPr="009B5D46">
        <w:t xml:space="preserve">Dr </w:t>
      </w:r>
      <w:proofErr w:type="spellStart"/>
      <w:r w:rsidR="009B5D46" w:rsidRPr="009B5D46">
        <w:t>Dalma</w:t>
      </w:r>
      <w:proofErr w:type="spellEnd"/>
      <w:r w:rsidR="009B5D46" w:rsidRPr="009B5D46">
        <w:t xml:space="preserve"> R Demeter </w:t>
      </w:r>
      <w:proofErr w:type="spellStart"/>
      <w:r w:rsidR="009B5D46" w:rsidRPr="009B5D46">
        <w:t>LLM</w:t>
      </w:r>
      <w:proofErr w:type="spellEnd"/>
      <w:r w:rsidR="009B5D46" w:rsidRPr="009B5D46">
        <w:t xml:space="preserve">, </w:t>
      </w:r>
      <w:proofErr w:type="spellStart"/>
      <w:r w:rsidR="009B5D46" w:rsidRPr="009B5D46">
        <w:t>SJD</w:t>
      </w:r>
      <w:proofErr w:type="spellEnd"/>
      <w:r w:rsidR="009B5D46" w:rsidRPr="009B5D46">
        <w:t xml:space="preserve">, </w:t>
      </w:r>
      <w:proofErr w:type="spellStart"/>
      <w:r w:rsidR="009B5D46" w:rsidRPr="009B5D46">
        <w:t>GCTE</w:t>
      </w:r>
      <w:proofErr w:type="spellEnd"/>
      <w:r w:rsidR="009B5D46">
        <w:t xml:space="preserve"> and </w:t>
      </w:r>
      <w:r w:rsidR="009B5D46" w:rsidRPr="009B5D46">
        <w:t>to Working Group II Chai</w:t>
      </w:r>
      <w:r w:rsidR="009B5D46">
        <w:t xml:space="preserve">r, the Hon Dr Clyde Croft AM SC for the opportunity to </w:t>
      </w:r>
      <w:r w:rsidR="007E404C">
        <w:t xml:space="preserve">represent </w:t>
      </w:r>
      <w:proofErr w:type="spellStart"/>
      <w:r w:rsidR="007E404C">
        <w:t>LAWASIA</w:t>
      </w:r>
      <w:proofErr w:type="spellEnd"/>
      <w:r w:rsidR="007E404C">
        <w:t xml:space="preserve"> at </w:t>
      </w:r>
      <w:proofErr w:type="spellStart"/>
      <w:r w:rsidR="009B5D46">
        <w:t>UNICITRAL</w:t>
      </w:r>
      <w:r w:rsidR="006C3CE9">
        <w:t>'s</w:t>
      </w:r>
      <w:proofErr w:type="spellEnd"/>
      <w:r w:rsidR="009B5D46">
        <w:t xml:space="preserve"> Working Group II session in New York.</w:t>
      </w:r>
    </w:p>
    <w:sectPr w:rsidR="004E2821" w:rsidSect="00BF3AB6">
      <w:headerReference w:type="even" r:id="rId12"/>
      <w:headerReference w:type="default" r:id="rId13"/>
      <w:footerReference w:type="even" r:id="rId14"/>
      <w:footerReference w:type="default" r:id="rId15"/>
      <w:headerReference w:type="first" r:id="rId16"/>
      <w:footerReference w:type="first" r:id="rId17"/>
      <w:pgSz w:w="11907" w:h="16839" w:code="9"/>
      <w:pgMar w:top="850" w:right="1134" w:bottom="2381" w:left="1701" w:header="425"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CDD69B" w15:done="0"/>
  <w15:commentEx w15:paraId="124E65FF" w15:done="0"/>
  <w15:commentEx w15:paraId="09543BEA" w15:done="0"/>
  <w15:commentEx w15:paraId="4EDB8888" w15:done="0"/>
  <w15:commentEx w15:paraId="49299878" w15:done="0"/>
  <w15:commentEx w15:paraId="76D93FA9" w15:done="0"/>
  <w15:commentEx w15:paraId="2332D662" w15:done="0"/>
  <w15:commentEx w15:paraId="13745D35" w15:done="0"/>
  <w15:commentEx w15:paraId="58A91FA7" w15:done="0"/>
  <w15:commentEx w15:paraId="16B9C5E9" w15:done="0"/>
  <w15:commentEx w15:paraId="06932507" w15:done="0"/>
  <w15:commentEx w15:paraId="550D9FA9" w15:done="0"/>
  <w15:commentEx w15:paraId="3DDE8687" w15:done="0"/>
  <w15:commentEx w15:paraId="09650ECD" w15:done="0"/>
  <w15:commentEx w15:paraId="2496E2AC" w15:done="0"/>
  <w15:commentEx w15:paraId="24B56574" w15:done="0"/>
  <w15:commentEx w15:paraId="0E14A78C" w15:done="0"/>
  <w15:commentEx w15:paraId="47B5229B" w15:done="0"/>
  <w15:commentEx w15:paraId="606751A6" w15:done="0"/>
  <w15:commentEx w15:paraId="261B9BB4" w15:done="0"/>
  <w15:commentEx w15:paraId="1BBE2131" w15:done="0"/>
  <w15:commentEx w15:paraId="58A722F9" w15:done="0"/>
  <w15:commentEx w15:paraId="6334C5B2" w15:done="0"/>
  <w15:commentEx w15:paraId="26E92E8F" w15:done="0"/>
  <w15:commentEx w15:paraId="54D7CD33" w15:done="0"/>
  <w15:commentEx w15:paraId="48A30F72" w15:done="0"/>
  <w15:commentEx w15:paraId="00724691" w15:done="0"/>
  <w15:commentEx w15:paraId="5859E835" w15:done="0"/>
  <w15:commentEx w15:paraId="61B10F60" w15:done="0"/>
  <w15:commentEx w15:paraId="7E6C3E7B" w15:done="0"/>
  <w15:commentEx w15:paraId="643AA91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CDD69B" w16cid:durableId="21FFBB33"/>
  <w16cid:commentId w16cid:paraId="124E65FF" w16cid:durableId="21FFBB20"/>
  <w16cid:commentId w16cid:paraId="09543BEA" w16cid:durableId="21FFBB7D"/>
  <w16cid:commentId w16cid:paraId="4EDB8888" w16cid:durableId="21FFBC63"/>
  <w16cid:commentId w16cid:paraId="49299878" w16cid:durableId="21FFBE1A"/>
  <w16cid:commentId w16cid:paraId="76D93FA9" w16cid:durableId="21FFBE88"/>
  <w16cid:commentId w16cid:paraId="2332D662" w16cid:durableId="21FFBEB1"/>
  <w16cid:commentId w16cid:paraId="13745D35" w16cid:durableId="21FFBEFA"/>
  <w16cid:commentId w16cid:paraId="58A91FA7" w16cid:durableId="21FFBF20"/>
  <w16cid:commentId w16cid:paraId="16B9C5E9" w16cid:durableId="21FFBF42"/>
  <w16cid:commentId w16cid:paraId="06932507" w16cid:durableId="21FFBF56"/>
  <w16cid:commentId w16cid:paraId="550D9FA9" w16cid:durableId="21FFBFE2"/>
  <w16cid:commentId w16cid:paraId="3DDE8687" w16cid:durableId="21FFBF8C"/>
  <w16cid:commentId w16cid:paraId="09650ECD" w16cid:durableId="21FFC033"/>
  <w16cid:commentId w16cid:paraId="2496E2AC" w16cid:durableId="21FFC04B"/>
  <w16cid:commentId w16cid:paraId="24B56574" w16cid:durableId="21FFC0A1"/>
  <w16cid:commentId w16cid:paraId="0E14A78C" w16cid:durableId="21FFC119"/>
  <w16cid:commentId w16cid:paraId="47B5229B" w16cid:durableId="21FFC227"/>
  <w16cid:commentId w16cid:paraId="606751A6" w16cid:durableId="21FFC214"/>
  <w16cid:commentId w16cid:paraId="261B9BB4" w16cid:durableId="21FFC239"/>
  <w16cid:commentId w16cid:paraId="1BBE2131" w16cid:durableId="21FFC274"/>
  <w16cid:commentId w16cid:paraId="58A722F9" w16cid:durableId="21FFC2AE"/>
  <w16cid:commentId w16cid:paraId="6334C5B2" w16cid:durableId="21FFC2CE"/>
  <w16cid:commentId w16cid:paraId="26E92E8F" w16cid:durableId="21FFC2E6"/>
  <w16cid:commentId w16cid:paraId="54D7CD33" w16cid:durableId="21FFC336"/>
  <w16cid:commentId w16cid:paraId="48A30F72" w16cid:durableId="21FFC358"/>
  <w16cid:commentId w16cid:paraId="00724691" w16cid:durableId="21FFC382"/>
  <w16cid:commentId w16cid:paraId="5859E835" w16cid:durableId="21FFC389"/>
  <w16cid:commentId w16cid:paraId="61B10F60" w16cid:durableId="21FFC3A6"/>
  <w16cid:commentId w16cid:paraId="7E6C3E7B" w16cid:durableId="21FFC3C7"/>
  <w16cid:commentId w16cid:paraId="643AA911" w16cid:durableId="21FFC4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4912E" w14:textId="77777777" w:rsidR="00B03211" w:rsidRDefault="00B03211">
      <w:pPr>
        <w:spacing w:line="240" w:lineRule="auto"/>
      </w:pPr>
      <w:r>
        <w:separator/>
      </w:r>
    </w:p>
  </w:endnote>
  <w:endnote w:type="continuationSeparator" w:id="0">
    <w:p w14:paraId="7C4D7181" w14:textId="77777777" w:rsidR="00B03211" w:rsidRDefault="00B032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8DB63" w14:textId="77777777" w:rsidR="002A45B4" w:rsidRDefault="002A45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69F2D" w14:textId="77777777" w:rsidR="002A45B4" w:rsidRDefault="002A45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9680A" w14:textId="77777777" w:rsidR="002A45B4" w:rsidRDefault="002A4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04C23" w14:textId="77777777" w:rsidR="00B03211" w:rsidRDefault="00B03211">
      <w:pPr>
        <w:pStyle w:val="NoSpacing"/>
      </w:pPr>
      <w:r>
        <w:continuationSeparator/>
      </w:r>
    </w:p>
  </w:footnote>
  <w:footnote w:type="continuationSeparator" w:id="0">
    <w:p w14:paraId="71FD4EE7" w14:textId="77777777" w:rsidR="00B03211" w:rsidRDefault="00B03211">
      <w:pPr>
        <w:pStyle w:val="NoSpacing"/>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0808F" w14:textId="77777777" w:rsidR="002A45B4" w:rsidRDefault="002A45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62E58" w14:textId="77777777" w:rsidR="00BF3AB6" w:rsidRDefault="00BF3AB6">
    <w:pPr>
      <w:pStyle w:val="Header"/>
    </w:pPr>
  </w:p>
  <w:tbl>
    <w:tblPr>
      <w:tblStyle w:val="LayoutTable"/>
      <w:tblW w:w="5000" w:type="pct"/>
      <w:tblCellMar>
        <w:left w:w="0" w:type="dxa"/>
        <w:right w:w="0" w:type="dxa"/>
      </w:tblCellMar>
      <w:tblLook w:val="04A0" w:firstRow="1" w:lastRow="0" w:firstColumn="1" w:lastColumn="0" w:noHBand="0" w:noVBand="1"/>
    </w:tblPr>
    <w:tblGrid>
      <w:gridCol w:w="5229"/>
      <w:gridCol w:w="2771"/>
      <w:gridCol w:w="1072"/>
    </w:tblGrid>
    <w:tr w:rsidR="00BF3AB6" w14:paraId="646BDC98" w14:textId="77777777">
      <w:tc>
        <w:tcPr>
          <w:tcW w:w="2882" w:type="pct"/>
        </w:tcPr>
        <w:p w14:paraId="2AAC885D" w14:textId="77777777" w:rsidR="00BF3AB6" w:rsidRDefault="006B7801" w:rsidP="006B7801">
          <w:pPr>
            <w:pStyle w:val="Header"/>
          </w:pPr>
          <w:r>
            <w:t xml:space="preserve">Report to </w:t>
          </w:r>
          <w:proofErr w:type="spellStart"/>
          <w:r>
            <w:t>UNCCA</w:t>
          </w:r>
          <w:proofErr w:type="spellEnd"/>
          <w:r>
            <w:t xml:space="preserve"> and </w:t>
          </w:r>
          <w:proofErr w:type="spellStart"/>
          <w:r>
            <w:t>LAWASIA</w:t>
          </w:r>
          <w:proofErr w:type="spellEnd"/>
        </w:p>
      </w:tc>
      <w:tc>
        <w:tcPr>
          <w:tcW w:w="1527" w:type="pct"/>
        </w:tcPr>
        <w:p w14:paraId="37F81993" w14:textId="77777777" w:rsidR="00BF3AB6" w:rsidRDefault="00BF3AB6">
          <w:pPr>
            <w:pStyle w:val="Header"/>
          </w:pPr>
          <w:r>
            <w:fldChar w:fldCharType="begin"/>
          </w:r>
          <w:r>
            <w:instrText xml:space="preserve"> docproperty "DocDate" \@ "dd MMMM yyyy" </w:instrText>
          </w:r>
          <w:r>
            <w:fldChar w:fldCharType="separate"/>
          </w:r>
          <w:r w:rsidR="00D217DD">
            <w:t>04 March 2020</w:t>
          </w:r>
          <w:r>
            <w:fldChar w:fldCharType="end"/>
          </w:r>
        </w:p>
      </w:tc>
      <w:tc>
        <w:tcPr>
          <w:tcW w:w="591" w:type="pct"/>
        </w:tcPr>
        <w:p w14:paraId="43F9E24F" w14:textId="77777777" w:rsidR="00BF3AB6" w:rsidRDefault="00BF3AB6">
          <w:pPr>
            <w:pStyle w:val="Header"/>
          </w:pPr>
          <w:r>
            <w:t xml:space="preserve">Page </w:t>
          </w:r>
          <w:r>
            <w:fldChar w:fldCharType="begin"/>
          </w:r>
          <w:r>
            <w:instrText xml:space="preserve"> page </w:instrText>
          </w:r>
          <w:r>
            <w:fldChar w:fldCharType="separate"/>
          </w:r>
          <w:r w:rsidR="008371EF">
            <w:rPr>
              <w:noProof/>
            </w:rPr>
            <w:t>4</w:t>
          </w:r>
          <w:r>
            <w:fldChar w:fldCharType="end"/>
          </w:r>
        </w:p>
      </w:tc>
    </w:tr>
    <w:tr w:rsidR="00BF3AB6" w14:paraId="3E7CEF4A" w14:textId="77777777">
      <w:tc>
        <w:tcPr>
          <w:tcW w:w="2882" w:type="pct"/>
        </w:tcPr>
        <w:p w14:paraId="18FAA2A4" w14:textId="77777777" w:rsidR="00BF3AB6" w:rsidRDefault="00BF3AB6">
          <w:pPr>
            <w:pStyle w:val="Header"/>
          </w:pPr>
        </w:p>
      </w:tc>
      <w:tc>
        <w:tcPr>
          <w:tcW w:w="1527" w:type="pct"/>
        </w:tcPr>
        <w:p w14:paraId="623E24E0" w14:textId="77777777" w:rsidR="00BF3AB6" w:rsidRDefault="00BF3AB6">
          <w:pPr>
            <w:pStyle w:val="Header"/>
          </w:pPr>
        </w:p>
      </w:tc>
      <w:tc>
        <w:tcPr>
          <w:tcW w:w="591" w:type="pct"/>
        </w:tcPr>
        <w:p w14:paraId="0519812B" w14:textId="77777777" w:rsidR="00BF3AB6" w:rsidRDefault="00BF3AB6">
          <w:pPr>
            <w:pStyle w:val="Header"/>
          </w:pPr>
        </w:p>
      </w:tc>
    </w:tr>
  </w:tbl>
  <w:p w14:paraId="59F4CB37" w14:textId="77777777" w:rsidR="00BF3AB6" w:rsidRPr="00BF3AB6" w:rsidRDefault="00BF3AB6" w:rsidP="00BF3A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A2B31" w14:textId="77777777" w:rsidR="00BF3AB6" w:rsidRDefault="00BF3AB6">
    <w:pPr>
      <w:pStyle w:val="Header"/>
    </w:pPr>
  </w:p>
  <w:tbl>
    <w:tblPr>
      <w:tblStyle w:val="LayoutTable"/>
      <w:tblW w:w="5000" w:type="pct"/>
      <w:tblCellMar>
        <w:left w:w="0" w:type="dxa"/>
        <w:right w:w="0" w:type="dxa"/>
      </w:tblCellMar>
      <w:tblLook w:val="04A0" w:firstRow="1" w:lastRow="0" w:firstColumn="1" w:lastColumn="0" w:noHBand="0" w:noVBand="1"/>
    </w:tblPr>
    <w:tblGrid>
      <w:gridCol w:w="5850"/>
      <w:gridCol w:w="3222"/>
    </w:tblGrid>
    <w:tr w:rsidR="00BF3AB6" w14:paraId="2D6125EB" w14:textId="77777777">
      <w:trPr>
        <w:trHeight w:val="900"/>
      </w:trPr>
      <w:tc>
        <w:tcPr>
          <w:tcW w:w="3224" w:type="pct"/>
        </w:tcPr>
        <w:p w14:paraId="1827EA7E" w14:textId="77777777" w:rsidR="00BF3AB6" w:rsidRDefault="00BF3AB6">
          <w:pPr>
            <w:pStyle w:val="Header"/>
          </w:pPr>
        </w:p>
      </w:tc>
      <w:tc>
        <w:tcPr>
          <w:tcW w:w="1776" w:type="pct"/>
        </w:tcPr>
        <w:p w14:paraId="4E5BA8A2" w14:textId="77777777" w:rsidR="00BF3AB6" w:rsidRDefault="00BF3AB6">
          <w:pPr>
            <w:pStyle w:val="NoSpacing"/>
            <w:spacing w:before="100"/>
            <w:ind w:right="22"/>
            <w:jc w:val="right"/>
          </w:pPr>
        </w:p>
      </w:tc>
    </w:tr>
  </w:tbl>
  <w:p w14:paraId="02F884C3" w14:textId="77777777" w:rsidR="00BF3AB6" w:rsidRPr="00BF3AB6" w:rsidRDefault="00BF3AB6" w:rsidP="00BF3A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90E891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E26278E2"/>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478AFC2A"/>
    <w:lvl w:ilvl="0">
      <w:start w:val="1"/>
      <w:numFmt w:val="bullet"/>
      <w:pStyle w:val="ListBullet3"/>
      <w:lvlText w:val=""/>
      <w:lvlJc w:val="left"/>
      <w:pPr>
        <w:ind w:left="782" w:hanging="782"/>
      </w:pPr>
      <w:rPr>
        <w:rFonts w:ascii="Wingdings" w:hAnsi="Wingdings" w:hint="default"/>
      </w:rPr>
    </w:lvl>
  </w:abstractNum>
  <w:abstractNum w:abstractNumId="3">
    <w:nsid w:val="FFFFFF83"/>
    <w:multiLevelType w:val="singleLevel"/>
    <w:tmpl w:val="50E026AE"/>
    <w:lvl w:ilvl="0">
      <w:start w:val="1"/>
      <w:numFmt w:val="bullet"/>
      <w:pStyle w:val="ListBullet2"/>
      <w:lvlText w:val="o"/>
      <w:lvlJc w:val="left"/>
      <w:pPr>
        <w:ind w:left="782" w:hanging="782"/>
      </w:pPr>
      <w:rPr>
        <w:rFonts w:ascii="Courier New" w:hAnsi="Courier New" w:hint="default"/>
      </w:rPr>
    </w:lvl>
  </w:abstractNum>
  <w:abstractNum w:abstractNumId="4">
    <w:nsid w:val="FFFFFF88"/>
    <w:multiLevelType w:val="singleLevel"/>
    <w:tmpl w:val="CDF83AB8"/>
    <w:lvl w:ilvl="0">
      <w:start w:val="1"/>
      <w:numFmt w:val="decimal"/>
      <w:pStyle w:val="ListNumber"/>
      <w:lvlText w:val="%1."/>
      <w:lvlJc w:val="left"/>
      <w:pPr>
        <w:ind w:left="782" w:hanging="782"/>
      </w:pPr>
      <w:rPr>
        <w:rFonts w:hint="default"/>
      </w:rPr>
    </w:lvl>
  </w:abstractNum>
  <w:abstractNum w:abstractNumId="5">
    <w:nsid w:val="FFFFFF89"/>
    <w:multiLevelType w:val="singleLevel"/>
    <w:tmpl w:val="9DDC8232"/>
    <w:lvl w:ilvl="0">
      <w:start w:val="1"/>
      <w:numFmt w:val="bullet"/>
      <w:pStyle w:val="ListBullet"/>
      <w:lvlText w:val=""/>
      <w:lvlJc w:val="left"/>
      <w:pPr>
        <w:ind w:left="782" w:hanging="782"/>
      </w:pPr>
      <w:rPr>
        <w:rFonts w:ascii="Symbol" w:hAnsi="Symbol" w:hint="default"/>
      </w:rPr>
    </w:lvl>
  </w:abstractNum>
  <w:abstractNum w:abstractNumId="6">
    <w:nsid w:val="0598524C"/>
    <w:multiLevelType w:val="multilevel"/>
    <w:tmpl w:val="DEF868CA"/>
    <w:numStyleLink w:val="OutlineList2"/>
  </w:abstractNum>
  <w:abstractNum w:abstractNumId="7">
    <w:nsid w:val="090372AE"/>
    <w:multiLevelType w:val="hybridMultilevel"/>
    <w:tmpl w:val="EF505EF8"/>
    <w:lvl w:ilvl="0" w:tplc="A78C3042">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C54335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DF34BEE"/>
    <w:multiLevelType w:val="multilevel"/>
    <w:tmpl w:val="718C67E2"/>
    <w:styleLink w:val="OutlineList3"/>
    <w:lvl w:ilvl="0">
      <w:start w:val="1"/>
      <w:numFmt w:val="none"/>
      <w:pStyle w:val="sch1"/>
      <w:suff w:val="nothing"/>
      <w:lvlText w:val=""/>
      <w:lvlJc w:val="left"/>
      <w:pPr>
        <w:ind w:left="0" w:firstLine="0"/>
      </w:pPr>
      <w:rPr>
        <w:rFonts w:hint="default"/>
      </w:rPr>
    </w:lvl>
    <w:lvl w:ilvl="1">
      <w:start w:val="1"/>
      <w:numFmt w:val="decimal"/>
      <w:pStyle w:val="sch2"/>
      <w:lvlText w:val="%2."/>
      <w:lvlJc w:val="left"/>
      <w:pPr>
        <w:tabs>
          <w:tab w:val="num" w:pos="782"/>
        </w:tabs>
        <w:ind w:left="782" w:hanging="782"/>
      </w:pPr>
      <w:rPr>
        <w:rFonts w:hint="default"/>
      </w:rPr>
    </w:lvl>
    <w:lvl w:ilvl="2">
      <w:start w:val="1"/>
      <w:numFmt w:val="decimal"/>
      <w:pStyle w:val="sch3"/>
      <w:lvlText w:val="%2.%3"/>
      <w:lvlJc w:val="left"/>
      <w:pPr>
        <w:tabs>
          <w:tab w:val="num" w:pos="782"/>
        </w:tabs>
        <w:ind w:left="782" w:hanging="782"/>
      </w:pPr>
      <w:rPr>
        <w:rFonts w:hint="default"/>
      </w:rPr>
    </w:lvl>
    <w:lvl w:ilvl="3">
      <w:start w:val="1"/>
      <w:numFmt w:val="lowerLetter"/>
      <w:pStyle w:val="sch4"/>
      <w:lvlText w:val="(%4)"/>
      <w:lvlJc w:val="left"/>
      <w:pPr>
        <w:tabs>
          <w:tab w:val="num" w:pos="1406"/>
        </w:tabs>
        <w:ind w:left="1406" w:hanging="624"/>
      </w:pPr>
      <w:rPr>
        <w:rFonts w:hint="default"/>
      </w:rPr>
    </w:lvl>
    <w:lvl w:ilvl="4">
      <w:start w:val="1"/>
      <w:numFmt w:val="lowerRoman"/>
      <w:pStyle w:val="sch5"/>
      <w:lvlText w:val="(%5)"/>
      <w:lvlJc w:val="left"/>
      <w:pPr>
        <w:tabs>
          <w:tab w:val="num" w:pos="2030"/>
        </w:tabs>
        <w:ind w:left="2030" w:hanging="624"/>
      </w:pPr>
      <w:rPr>
        <w:rFonts w:hint="default"/>
      </w:rPr>
    </w:lvl>
    <w:lvl w:ilvl="5">
      <w:start w:val="1"/>
      <w:numFmt w:val="upperLetter"/>
      <w:pStyle w:val="sch6"/>
      <w:lvlText w:val="(%6)"/>
      <w:lvlJc w:val="left"/>
      <w:pPr>
        <w:tabs>
          <w:tab w:val="num" w:pos="2654"/>
        </w:tabs>
        <w:ind w:left="2654" w:hanging="624"/>
      </w:pPr>
      <w:rPr>
        <w:rFonts w:hint="default"/>
      </w:rPr>
    </w:lvl>
    <w:lvl w:ilvl="6">
      <w:start w:val="27"/>
      <w:numFmt w:val="lowerLetter"/>
      <w:pStyle w:val="sch7"/>
      <w:lvlText w:val="(%7)"/>
      <w:lvlJc w:val="left"/>
      <w:pPr>
        <w:tabs>
          <w:tab w:val="num" w:pos="3277"/>
        </w:tabs>
        <w:ind w:left="3277" w:hanging="623"/>
      </w:pPr>
      <w:rPr>
        <w:rFonts w:hint="default"/>
      </w:rPr>
    </w:lvl>
    <w:lvl w:ilvl="7">
      <w:start w:val="1"/>
      <w:numFmt w:val="lowerLetter"/>
      <w:pStyle w:val="sch8"/>
      <w:lvlText w:val="(%8)"/>
      <w:lvlJc w:val="left"/>
      <w:pPr>
        <w:tabs>
          <w:tab w:val="num" w:pos="3901"/>
        </w:tabs>
        <w:ind w:left="3901" w:hanging="624"/>
      </w:pPr>
      <w:rPr>
        <w:rFonts w:hint="default"/>
      </w:rPr>
    </w:lvl>
    <w:lvl w:ilvl="8">
      <w:start w:val="1"/>
      <w:numFmt w:val="lowerRoman"/>
      <w:pStyle w:val="sch9"/>
      <w:lvlText w:val="(%9)"/>
      <w:lvlJc w:val="left"/>
      <w:pPr>
        <w:tabs>
          <w:tab w:val="num" w:pos="4525"/>
        </w:tabs>
        <w:ind w:left="4525" w:hanging="624"/>
      </w:pPr>
      <w:rPr>
        <w:rFonts w:hint="default"/>
      </w:rPr>
    </w:lvl>
  </w:abstractNum>
  <w:abstractNum w:abstractNumId="10">
    <w:nsid w:val="0E1567C1"/>
    <w:multiLevelType w:val="multilevel"/>
    <w:tmpl w:val="DEF868CA"/>
    <w:numStyleLink w:val="OutlineList2"/>
  </w:abstractNum>
  <w:abstractNum w:abstractNumId="11">
    <w:nsid w:val="15BE5257"/>
    <w:multiLevelType w:val="hybridMultilevel"/>
    <w:tmpl w:val="61205F4E"/>
    <w:lvl w:ilvl="0" w:tplc="C9EC03EE">
      <w:start w:val="1"/>
      <w:numFmt w:val="upperLetter"/>
      <w:pStyle w:val="ListNumber3"/>
      <w:lvlText w:val="%1."/>
      <w:lvlJc w:val="left"/>
      <w:pPr>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8C609F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E107FF6"/>
    <w:multiLevelType w:val="hybridMultilevel"/>
    <w:tmpl w:val="5C0CAB5E"/>
    <w:lvl w:ilvl="0" w:tplc="592ECD88">
      <w:start w:val="1"/>
      <w:numFmt w:val="decimal"/>
      <w:pStyle w:val="ListNumber2"/>
      <w:lvlText w:val="(%1)"/>
      <w:lvlJc w:val="left"/>
      <w:pPr>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0C972F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21F3FFC"/>
    <w:multiLevelType w:val="multilevel"/>
    <w:tmpl w:val="5428E170"/>
    <w:numStyleLink w:val="OutlineList1"/>
  </w:abstractNum>
  <w:abstractNum w:abstractNumId="16">
    <w:nsid w:val="26386FC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70519EB"/>
    <w:multiLevelType w:val="hybridMultilevel"/>
    <w:tmpl w:val="9AAC4B1C"/>
    <w:lvl w:ilvl="0" w:tplc="2A22A2DA">
      <w:start w:val="1"/>
      <w:numFmt w:val="lowerRoman"/>
      <w:pStyle w:val="ListNumber5"/>
      <w:lvlText w:val="(%1)"/>
      <w:lvlJc w:val="left"/>
      <w:pPr>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3C830B0"/>
    <w:multiLevelType w:val="hybridMultilevel"/>
    <w:tmpl w:val="2F66D412"/>
    <w:lvl w:ilvl="0" w:tplc="4058FFA4">
      <w:start w:val="1"/>
      <w:numFmt w:val="lowerLetter"/>
      <w:pStyle w:val="ListNumber4"/>
      <w:lvlText w:val="(%1)"/>
      <w:lvlJc w:val="left"/>
      <w:pPr>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13E1C09"/>
    <w:multiLevelType w:val="multilevel"/>
    <w:tmpl w:val="5428E170"/>
    <w:numStyleLink w:val="OutlineList1"/>
  </w:abstractNum>
  <w:abstractNum w:abstractNumId="20">
    <w:nsid w:val="460D124D"/>
    <w:multiLevelType w:val="hybridMultilevel"/>
    <w:tmpl w:val="305C90E8"/>
    <w:lvl w:ilvl="0" w:tplc="BF56E9F4">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FF360E3"/>
    <w:multiLevelType w:val="hybridMultilevel"/>
    <w:tmpl w:val="F8F2EE8A"/>
    <w:lvl w:ilvl="0" w:tplc="EB50FC8E">
      <w:start w:val="1"/>
      <w:numFmt w:val="upperLetter"/>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5211075"/>
    <w:multiLevelType w:val="multilevel"/>
    <w:tmpl w:val="718C67E2"/>
    <w:numStyleLink w:val="OutlineList3"/>
  </w:abstractNum>
  <w:abstractNum w:abstractNumId="23">
    <w:nsid w:val="559E4E97"/>
    <w:multiLevelType w:val="multilevel"/>
    <w:tmpl w:val="DEF868CA"/>
    <w:numStyleLink w:val="OutlineList2"/>
  </w:abstractNum>
  <w:abstractNum w:abstractNumId="24">
    <w:nsid w:val="57094139"/>
    <w:multiLevelType w:val="multilevel"/>
    <w:tmpl w:val="DEF868CA"/>
    <w:numStyleLink w:val="OutlineList2"/>
  </w:abstractNum>
  <w:abstractNum w:abstractNumId="25">
    <w:nsid w:val="57B865F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8823FF2"/>
    <w:multiLevelType w:val="multilevel"/>
    <w:tmpl w:val="E02ED1AA"/>
    <w:styleLink w:val="OutlineBullets"/>
    <w:lvl w:ilvl="0">
      <w:start w:val="1"/>
      <w:numFmt w:val="bullet"/>
      <w:pStyle w:val="Bullet1"/>
      <w:lvlText w:val=""/>
      <w:lvlJc w:val="left"/>
      <w:pPr>
        <w:tabs>
          <w:tab w:val="num" w:pos="782"/>
        </w:tabs>
        <w:ind w:left="782" w:hanging="782"/>
      </w:pPr>
      <w:rPr>
        <w:rFonts w:ascii="Symbol" w:hAnsi="Symbol" w:hint="default"/>
      </w:rPr>
    </w:lvl>
    <w:lvl w:ilvl="1">
      <w:start w:val="1"/>
      <w:numFmt w:val="bullet"/>
      <w:pStyle w:val="Bullet2"/>
      <w:lvlText w:val=""/>
      <w:lvlJc w:val="left"/>
      <w:pPr>
        <w:tabs>
          <w:tab w:val="num" w:pos="1406"/>
        </w:tabs>
        <w:ind w:left="1406" w:hanging="624"/>
      </w:pPr>
      <w:rPr>
        <w:rFonts w:ascii="Symbol" w:hAnsi="Symbol" w:hint="default"/>
        <w:color w:val="auto"/>
      </w:rPr>
    </w:lvl>
    <w:lvl w:ilvl="2">
      <w:start w:val="1"/>
      <w:numFmt w:val="bullet"/>
      <w:pStyle w:val="Bullet3"/>
      <w:lvlText w:val=""/>
      <w:lvlJc w:val="left"/>
      <w:pPr>
        <w:tabs>
          <w:tab w:val="num" w:pos="2030"/>
        </w:tabs>
        <w:ind w:left="2030" w:hanging="624"/>
      </w:pPr>
      <w:rPr>
        <w:rFonts w:ascii="Symbol" w:hAnsi="Symbol" w:hint="default"/>
      </w:rPr>
    </w:lvl>
    <w:lvl w:ilvl="3">
      <w:start w:val="1"/>
      <w:numFmt w:val="bullet"/>
      <w:pStyle w:val="Bullet4"/>
      <w:lvlText w:val=""/>
      <w:lvlJc w:val="left"/>
      <w:pPr>
        <w:tabs>
          <w:tab w:val="num" w:pos="2654"/>
        </w:tabs>
        <w:ind w:left="2654" w:hanging="624"/>
      </w:pPr>
      <w:rPr>
        <w:rFonts w:ascii="Symbol" w:hAnsi="Symbol" w:hint="default"/>
      </w:rPr>
    </w:lvl>
    <w:lvl w:ilvl="4">
      <w:start w:val="1"/>
      <w:numFmt w:val="bullet"/>
      <w:pStyle w:val="Bullet5"/>
      <w:lvlText w:val=""/>
      <w:lvlJc w:val="left"/>
      <w:pPr>
        <w:tabs>
          <w:tab w:val="num" w:pos="3277"/>
        </w:tabs>
        <w:ind w:left="3277" w:hanging="623"/>
      </w:pPr>
      <w:rPr>
        <w:rFonts w:ascii="Symbol" w:hAnsi="Symbol" w:hint="default"/>
      </w:rPr>
    </w:lvl>
    <w:lvl w:ilvl="5">
      <w:start w:val="1"/>
      <w:numFmt w:val="bullet"/>
      <w:pStyle w:val="Bullet6"/>
      <w:lvlText w:val=""/>
      <w:lvlJc w:val="left"/>
      <w:pPr>
        <w:tabs>
          <w:tab w:val="num" w:pos="3901"/>
        </w:tabs>
        <w:ind w:left="3901" w:hanging="624"/>
      </w:pPr>
      <w:rPr>
        <w:rFonts w:ascii="Symbol" w:hAnsi="Symbol" w:hint="default"/>
      </w:rPr>
    </w:lvl>
    <w:lvl w:ilvl="6">
      <w:start w:val="1"/>
      <w:numFmt w:val="bullet"/>
      <w:pStyle w:val="Bullet7"/>
      <w:lvlText w:val=""/>
      <w:lvlJc w:val="left"/>
      <w:pPr>
        <w:tabs>
          <w:tab w:val="num" w:pos="4525"/>
        </w:tabs>
        <w:ind w:left="4525" w:hanging="624"/>
      </w:pPr>
      <w:rPr>
        <w:rFonts w:ascii="Symbol" w:hAnsi="Symbol"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5A7A400E"/>
    <w:multiLevelType w:val="multilevel"/>
    <w:tmpl w:val="718C67E2"/>
    <w:numStyleLink w:val="OutlineList3"/>
  </w:abstractNum>
  <w:abstractNum w:abstractNumId="28">
    <w:nsid w:val="5B633194"/>
    <w:multiLevelType w:val="multilevel"/>
    <w:tmpl w:val="DEF868CA"/>
    <w:styleLink w:val="OutlineList2"/>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82"/>
        </w:tabs>
        <w:ind w:left="782" w:hanging="782"/>
      </w:pPr>
      <w:rPr>
        <w:rFonts w:hint="default"/>
        <w:b w:val="0"/>
        <w:i w:val="0"/>
      </w:rPr>
    </w:lvl>
    <w:lvl w:ilvl="2">
      <w:start w:val="1"/>
      <w:numFmt w:val="decimal"/>
      <w:pStyle w:val="Heading3"/>
      <w:lvlText w:val="%2.%3"/>
      <w:lvlJc w:val="left"/>
      <w:pPr>
        <w:tabs>
          <w:tab w:val="num" w:pos="782"/>
        </w:tabs>
        <w:ind w:left="782" w:hanging="782"/>
      </w:pPr>
      <w:rPr>
        <w:rFonts w:hint="default"/>
        <w:b w:val="0"/>
        <w:i w:val="0"/>
      </w:rPr>
    </w:lvl>
    <w:lvl w:ilvl="3">
      <w:start w:val="1"/>
      <w:numFmt w:val="lowerLetter"/>
      <w:pStyle w:val="Heading4"/>
      <w:lvlText w:val="(%4)"/>
      <w:lvlJc w:val="left"/>
      <w:pPr>
        <w:tabs>
          <w:tab w:val="num" w:pos="1406"/>
        </w:tabs>
        <w:ind w:left="1406" w:hanging="624"/>
      </w:pPr>
      <w:rPr>
        <w:rFonts w:hint="default"/>
      </w:rPr>
    </w:lvl>
    <w:lvl w:ilvl="4">
      <w:start w:val="1"/>
      <w:numFmt w:val="lowerRoman"/>
      <w:pStyle w:val="Heading5"/>
      <w:lvlText w:val="(%5)"/>
      <w:lvlJc w:val="left"/>
      <w:pPr>
        <w:tabs>
          <w:tab w:val="num" w:pos="2030"/>
        </w:tabs>
        <w:ind w:left="2030" w:hanging="624"/>
      </w:pPr>
      <w:rPr>
        <w:rFonts w:hint="default"/>
      </w:rPr>
    </w:lvl>
    <w:lvl w:ilvl="5">
      <w:start w:val="1"/>
      <w:numFmt w:val="upperLetter"/>
      <w:pStyle w:val="Heading6"/>
      <w:lvlText w:val="(%6)"/>
      <w:lvlJc w:val="left"/>
      <w:pPr>
        <w:tabs>
          <w:tab w:val="num" w:pos="2654"/>
        </w:tabs>
        <w:ind w:left="2654" w:hanging="624"/>
      </w:pPr>
      <w:rPr>
        <w:rFonts w:hint="default"/>
      </w:rPr>
    </w:lvl>
    <w:lvl w:ilvl="6">
      <w:start w:val="27"/>
      <w:numFmt w:val="lowerLetter"/>
      <w:pStyle w:val="Heading7"/>
      <w:lvlText w:val="(%7)"/>
      <w:lvlJc w:val="left"/>
      <w:pPr>
        <w:tabs>
          <w:tab w:val="num" w:pos="3277"/>
        </w:tabs>
        <w:ind w:left="3277" w:hanging="623"/>
      </w:pPr>
      <w:rPr>
        <w:rFonts w:hint="default"/>
      </w:rPr>
    </w:lvl>
    <w:lvl w:ilvl="7">
      <w:start w:val="1"/>
      <w:numFmt w:val="lowerLetter"/>
      <w:pStyle w:val="Heading8"/>
      <w:lvlText w:val="(%8)"/>
      <w:lvlJc w:val="left"/>
      <w:pPr>
        <w:tabs>
          <w:tab w:val="num" w:pos="3901"/>
        </w:tabs>
        <w:ind w:left="3901" w:hanging="624"/>
      </w:pPr>
      <w:rPr>
        <w:rFonts w:hint="default"/>
      </w:rPr>
    </w:lvl>
    <w:lvl w:ilvl="8">
      <w:start w:val="1"/>
      <w:numFmt w:val="lowerRoman"/>
      <w:pStyle w:val="Heading9"/>
      <w:lvlText w:val="(%9)"/>
      <w:lvlJc w:val="left"/>
      <w:pPr>
        <w:tabs>
          <w:tab w:val="num" w:pos="4525"/>
        </w:tabs>
        <w:ind w:left="4525" w:hanging="624"/>
      </w:pPr>
      <w:rPr>
        <w:rFonts w:hint="default"/>
      </w:rPr>
    </w:lvl>
  </w:abstractNum>
  <w:abstractNum w:abstractNumId="29">
    <w:nsid w:val="67545DF5"/>
    <w:multiLevelType w:val="multilevel"/>
    <w:tmpl w:val="5428E170"/>
    <w:styleLink w:val="OutlineList1"/>
    <w:lvl w:ilvl="0">
      <w:start w:val="1"/>
      <w:numFmt w:val="decimal"/>
      <w:pStyle w:val="Level1"/>
      <w:lvlText w:val="%1."/>
      <w:lvlJc w:val="left"/>
      <w:pPr>
        <w:tabs>
          <w:tab w:val="num" w:pos="782"/>
        </w:tabs>
        <w:ind w:left="782" w:hanging="782"/>
      </w:pPr>
      <w:rPr>
        <w:rFonts w:hint="default"/>
        <w:b w:val="0"/>
        <w:i w:val="0"/>
      </w:rPr>
    </w:lvl>
    <w:lvl w:ilvl="1">
      <w:start w:val="1"/>
      <w:numFmt w:val="decimal"/>
      <w:pStyle w:val="Level11"/>
      <w:lvlText w:val="%1.%2"/>
      <w:lvlJc w:val="left"/>
      <w:pPr>
        <w:tabs>
          <w:tab w:val="num" w:pos="782"/>
        </w:tabs>
        <w:ind w:left="782" w:hanging="782"/>
      </w:pPr>
      <w:rPr>
        <w:rFonts w:hint="default"/>
        <w:b w:val="0"/>
        <w:i w:val="0"/>
      </w:rPr>
    </w:lvl>
    <w:lvl w:ilvl="2">
      <w:start w:val="1"/>
      <w:numFmt w:val="lowerLetter"/>
      <w:pStyle w:val="Levela"/>
      <w:lvlText w:val="(%3)"/>
      <w:lvlJc w:val="left"/>
      <w:pPr>
        <w:tabs>
          <w:tab w:val="num" w:pos="1406"/>
        </w:tabs>
        <w:ind w:left="1406" w:hanging="624"/>
      </w:pPr>
      <w:rPr>
        <w:rFonts w:hint="default"/>
      </w:rPr>
    </w:lvl>
    <w:lvl w:ilvl="3">
      <w:start w:val="1"/>
      <w:numFmt w:val="lowerRoman"/>
      <w:pStyle w:val="Leveli"/>
      <w:lvlText w:val="(%4)"/>
      <w:lvlJc w:val="left"/>
      <w:pPr>
        <w:tabs>
          <w:tab w:val="num" w:pos="2030"/>
        </w:tabs>
        <w:ind w:left="2030" w:hanging="624"/>
      </w:pPr>
      <w:rPr>
        <w:rFonts w:hint="default"/>
      </w:rPr>
    </w:lvl>
    <w:lvl w:ilvl="4">
      <w:start w:val="1"/>
      <w:numFmt w:val="upperLetter"/>
      <w:pStyle w:val="LevelA0"/>
      <w:lvlText w:val="(%5)"/>
      <w:lvlJc w:val="left"/>
      <w:pPr>
        <w:tabs>
          <w:tab w:val="num" w:pos="2653"/>
        </w:tabs>
        <w:ind w:left="2653" w:hanging="623"/>
      </w:pPr>
      <w:rPr>
        <w:rFonts w:hint="default"/>
      </w:rPr>
    </w:lvl>
    <w:lvl w:ilvl="5">
      <w:start w:val="27"/>
      <w:numFmt w:val="lowerLetter"/>
      <w:pStyle w:val="Levelaa"/>
      <w:lvlText w:val="(%6)"/>
      <w:lvlJc w:val="left"/>
      <w:pPr>
        <w:tabs>
          <w:tab w:val="num" w:pos="3277"/>
        </w:tabs>
        <w:ind w:left="3277" w:hanging="624"/>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30">
    <w:nsid w:val="6C3E44CD"/>
    <w:multiLevelType w:val="multilevel"/>
    <w:tmpl w:val="5428E170"/>
    <w:numStyleLink w:val="OutlineList1"/>
  </w:abstractNum>
  <w:abstractNum w:abstractNumId="31">
    <w:nsid w:val="6FD0580D"/>
    <w:multiLevelType w:val="multilevel"/>
    <w:tmpl w:val="718C67E2"/>
    <w:numStyleLink w:val="OutlineList3"/>
  </w:abstractNum>
  <w:num w:numId="1">
    <w:abstractNumId w:val="7"/>
  </w:num>
  <w:num w:numId="2">
    <w:abstractNumId w:val="21"/>
  </w:num>
  <w:num w:numId="3">
    <w:abstractNumId w:val="20"/>
  </w:num>
  <w:num w:numId="4">
    <w:abstractNumId w:val="5"/>
  </w:num>
  <w:num w:numId="5">
    <w:abstractNumId w:val="4"/>
  </w:num>
  <w:num w:numId="6">
    <w:abstractNumId w:val="3"/>
  </w:num>
  <w:num w:numId="7">
    <w:abstractNumId w:val="2"/>
  </w:num>
  <w:num w:numId="8">
    <w:abstractNumId w:val="13"/>
  </w:num>
  <w:num w:numId="9">
    <w:abstractNumId w:val="11"/>
  </w:num>
  <w:num w:numId="10">
    <w:abstractNumId w:val="18"/>
  </w:num>
  <w:num w:numId="11">
    <w:abstractNumId w:val="17"/>
  </w:num>
  <w:num w:numId="12">
    <w:abstractNumId w:val="29"/>
  </w:num>
  <w:num w:numId="13">
    <w:abstractNumId w:val="28"/>
  </w:num>
  <w:num w:numId="14">
    <w:abstractNumId w:val="9"/>
  </w:num>
  <w:num w:numId="15">
    <w:abstractNumId w:val="19"/>
  </w:num>
  <w:num w:numId="16">
    <w:abstractNumId w:val="30"/>
  </w:num>
  <w:num w:numId="17">
    <w:abstractNumId w:val="10"/>
  </w:num>
  <w:num w:numId="18">
    <w:abstractNumId w:val="24"/>
  </w:num>
  <w:num w:numId="19">
    <w:abstractNumId w:val="27"/>
  </w:num>
  <w:num w:numId="20">
    <w:abstractNumId w:val="1"/>
  </w:num>
  <w:num w:numId="21">
    <w:abstractNumId w:val="0"/>
  </w:num>
  <w:num w:numId="22">
    <w:abstractNumId w:val="3"/>
    <w:lvlOverride w:ilvl="0">
      <w:startOverride w:val="1"/>
    </w:lvlOverride>
  </w:num>
  <w:num w:numId="23">
    <w:abstractNumId w:val="2"/>
    <w:lvlOverride w:ilvl="0">
      <w:startOverride w:val="1"/>
    </w:lvlOverride>
  </w:num>
  <w:num w:numId="24">
    <w:abstractNumId w:val="26"/>
  </w:num>
  <w:num w:numId="25">
    <w:abstractNumId w:val="16"/>
  </w:num>
  <w:num w:numId="26">
    <w:abstractNumId w:val="25"/>
  </w:num>
  <w:num w:numId="27">
    <w:abstractNumId w:val="22"/>
  </w:num>
  <w:num w:numId="28">
    <w:abstractNumId w:val="15"/>
  </w:num>
  <w:num w:numId="29">
    <w:abstractNumId w:val="6"/>
  </w:num>
  <w:num w:numId="30">
    <w:abstractNumId w:val="23"/>
  </w:num>
  <w:num w:numId="31">
    <w:abstractNumId w:val="12"/>
  </w:num>
  <w:num w:numId="32">
    <w:abstractNumId w:val="8"/>
  </w:num>
  <w:num w:numId="33">
    <w:abstractNumId w:val="14"/>
  </w:num>
  <w:num w:numId="34">
    <w:abstractNumId w:val="31"/>
  </w:num>
  <w:num w:numId="35">
    <w:abstractNumId w:val="1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antha Ellenberger">
    <w15:presenceInfo w15:providerId="Windows Live" w15:userId="5632ef9f1e392b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9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02E"/>
    <w:rsid w:val="00001216"/>
    <w:rsid w:val="00001810"/>
    <w:rsid w:val="00003A60"/>
    <w:rsid w:val="00006C82"/>
    <w:rsid w:val="00017053"/>
    <w:rsid w:val="00023675"/>
    <w:rsid w:val="00027903"/>
    <w:rsid w:val="00031B11"/>
    <w:rsid w:val="0003256C"/>
    <w:rsid w:val="0003294C"/>
    <w:rsid w:val="00033A7B"/>
    <w:rsid w:val="000348B2"/>
    <w:rsid w:val="000348D6"/>
    <w:rsid w:val="00035035"/>
    <w:rsid w:val="00037187"/>
    <w:rsid w:val="00040598"/>
    <w:rsid w:val="000434DD"/>
    <w:rsid w:val="0004431B"/>
    <w:rsid w:val="00044F98"/>
    <w:rsid w:val="00045E48"/>
    <w:rsid w:val="00047A64"/>
    <w:rsid w:val="00047EF0"/>
    <w:rsid w:val="00050E72"/>
    <w:rsid w:val="000542D7"/>
    <w:rsid w:val="00054E0A"/>
    <w:rsid w:val="000552EA"/>
    <w:rsid w:val="00055341"/>
    <w:rsid w:val="000633F1"/>
    <w:rsid w:val="00063E2E"/>
    <w:rsid w:val="00065047"/>
    <w:rsid w:val="00066DC0"/>
    <w:rsid w:val="00067449"/>
    <w:rsid w:val="00067FED"/>
    <w:rsid w:val="00071447"/>
    <w:rsid w:val="00073053"/>
    <w:rsid w:val="00073DF9"/>
    <w:rsid w:val="000768AB"/>
    <w:rsid w:val="000770AA"/>
    <w:rsid w:val="000774D9"/>
    <w:rsid w:val="00077EF4"/>
    <w:rsid w:val="00084667"/>
    <w:rsid w:val="000867E4"/>
    <w:rsid w:val="0008701E"/>
    <w:rsid w:val="00090621"/>
    <w:rsid w:val="00092245"/>
    <w:rsid w:val="00092655"/>
    <w:rsid w:val="00093254"/>
    <w:rsid w:val="0009433D"/>
    <w:rsid w:val="000952A8"/>
    <w:rsid w:val="000962A4"/>
    <w:rsid w:val="00096C9E"/>
    <w:rsid w:val="000979C0"/>
    <w:rsid w:val="000979E4"/>
    <w:rsid w:val="000A2933"/>
    <w:rsid w:val="000A2F3D"/>
    <w:rsid w:val="000A3A8E"/>
    <w:rsid w:val="000A5181"/>
    <w:rsid w:val="000A70EF"/>
    <w:rsid w:val="000B00A0"/>
    <w:rsid w:val="000B41D6"/>
    <w:rsid w:val="000B4757"/>
    <w:rsid w:val="000B4E15"/>
    <w:rsid w:val="000B4E70"/>
    <w:rsid w:val="000B6F14"/>
    <w:rsid w:val="000B73A1"/>
    <w:rsid w:val="000C1331"/>
    <w:rsid w:val="000C2062"/>
    <w:rsid w:val="000C241D"/>
    <w:rsid w:val="000C3309"/>
    <w:rsid w:val="000C5070"/>
    <w:rsid w:val="000C6AA4"/>
    <w:rsid w:val="000D028B"/>
    <w:rsid w:val="000D1102"/>
    <w:rsid w:val="000D1B09"/>
    <w:rsid w:val="000D2237"/>
    <w:rsid w:val="000D78B2"/>
    <w:rsid w:val="000E7215"/>
    <w:rsid w:val="000E7234"/>
    <w:rsid w:val="000F214C"/>
    <w:rsid w:val="000F366F"/>
    <w:rsid w:val="000F371B"/>
    <w:rsid w:val="000F53E6"/>
    <w:rsid w:val="000F557C"/>
    <w:rsid w:val="000F6214"/>
    <w:rsid w:val="001000D2"/>
    <w:rsid w:val="00105C15"/>
    <w:rsid w:val="0011239F"/>
    <w:rsid w:val="00115ECB"/>
    <w:rsid w:val="00117757"/>
    <w:rsid w:val="00121318"/>
    <w:rsid w:val="001233D4"/>
    <w:rsid w:val="00123B97"/>
    <w:rsid w:val="00124E4E"/>
    <w:rsid w:val="001253A0"/>
    <w:rsid w:val="00132ABA"/>
    <w:rsid w:val="00133746"/>
    <w:rsid w:val="001348DC"/>
    <w:rsid w:val="00135E77"/>
    <w:rsid w:val="001371FC"/>
    <w:rsid w:val="00140144"/>
    <w:rsid w:val="00140CAF"/>
    <w:rsid w:val="00142C2F"/>
    <w:rsid w:val="00143202"/>
    <w:rsid w:val="00144086"/>
    <w:rsid w:val="00145E3B"/>
    <w:rsid w:val="00147ADD"/>
    <w:rsid w:val="00152178"/>
    <w:rsid w:val="00154B0A"/>
    <w:rsid w:val="00155091"/>
    <w:rsid w:val="00155EF9"/>
    <w:rsid w:val="00156FF7"/>
    <w:rsid w:val="001576D2"/>
    <w:rsid w:val="00157F68"/>
    <w:rsid w:val="00162044"/>
    <w:rsid w:val="0016560B"/>
    <w:rsid w:val="001657E2"/>
    <w:rsid w:val="00166F30"/>
    <w:rsid w:val="00171F00"/>
    <w:rsid w:val="0017491A"/>
    <w:rsid w:val="00177601"/>
    <w:rsid w:val="00177B7D"/>
    <w:rsid w:val="001804B7"/>
    <w:rsid w:val="00180DB3"/>
    <w:rsid w:val="001846CD"/>
    <w:rsid w:val="001857CC"/>
    <w:rsid w:val="00186F87"/>
    <w:rsid w:val="00186FE4"/>
    <w:rsid w:val="0018777E"/>
    <w:rsid w:val="0019010E"/>
    <w:rsid w:val="00196ABC"/>
    <w:rsid w:val="00197134"/>
    <w:rsid w:val="001A022A"/>
    <w:rsid w:val="001A0C7D"/>
    <w:rsid w:val="001A125F"/>
    <w:rsid w:val="001A2DED"/>
    <w:rsid w:val="001A728E"/>
    <w:rsid w:val="001A7425"/>
    <w:rsid w:val="001A7A5B"/>
    <w:rsid w:val="001B1CB8"/>
    <w:rsid w:val="001B235A"/>
    <w:rsid w:val="001B75C6"/>
    <w:rsid w:val="001C034F"/>
    <w:rsid w:val="001C327F"/>
    <w:rsid w:val="001C55E5"/>
    <w:rsid w:val="001C7AB2"/>
    <w:rsid w:val="001D0778"/>
    <w:rsid w:val="001D1577"/>
    <w:rsid w:val="001D1CC1"/>
    <w:rsid w:val="001D4364"/>
    <w:rsid w:val="001D562A"/>
    <w:rsid w:val="001D56C2"/>
    <w:rsid w:val="001D77D5"/>
    <w:rsid w:val="001E1825"/>
    <w:rsid w:val="001E32C9"/>
    <w:rsid w:val="001E4643"/>
    <w:rsid w:val="001E6F00"/>
    <w:rsid w:val="001E757A"/>
    <w:rsid w:val="001F60D2"/>
    <w:rsid w:val="0020051E"/>
    <w:rsid w:val="00201303"/>
    <w:rsid w:val="00202E59"/>
    <w:rsid w:val="00204638"/>
    <w:rsid w:val="00204A29"/>
    <w:rsid w:val="00205557"/>
    <w:rsid w:val="00205BC9"/>
    <w:rsid w:val="002062A4"/>
    <w:rsid w:val="00207ED3"/>
    <w:rsid w:val="00212323"/>
    <w:rsid w:val="00213A04"/>
    <w:rsid w:val="002211E7"/>
    <w:rsid w:val="0022158A"/>
    <w:rsid w:val="002217AC"/>
    <w:rsid w:val="0022225D"/>
    <w:rsid w:val="0022314A"/>
    <w:rsid w:val="0022326C"/>
    <w:rsid w:val="00223E7A"/>
    <w:rsid w:val="00224310"/>
    <w:rsid w:val="00224E8E"/>
    <w:rsid w:val="00225535"/>
    <w:rsid w:val="00225D42"/>
    <w:rsid w:val="00230F82"/>
    <w:rsid w:val="002315AD"/>
    <w:rsid w:val="002371F7"/>
    <w:rsid w:val="00237CAC"/>
    <w:rsid w:val="00241894"/>
    <w:rsid w:val="00242D22"/>
    <w:rsid w:val="0024582D"/>
    <w:rsid w:val="00245BFE"/>
    <w:rsid w:val="00245CB2"/>
    <w:rsid w:val="002501AC"/>
    <w:rsid w:val="00250B3C"/>
    <w:rsid w:val="00250DA2"/>
    <w:rsid w:val="00252136"/>
    <w:rsid w:val="00252797"/>
    <w:rsid w:val="00252C68"/>
    <w:rsid w:val="00253BBB"/>
    <w:rsid w:val="00254EE4"/>
    <w:rsid w:val="002620AC"/>
    <w:rsid w:val="00263293"/>
    <w:rsid w:val="002635FE"/>
    <w:rsid w:val="00263A73"/>
    <w:rsid w:val="0026682D"/>
    <w:rsid w:val="00272C20"/>
    <w:rsid w:val="0027459D"/>
    <w:rsid w:val="002755E9"/>
    <w:rsid w:val="00276494"/>
    <w:rsid w:val="00276531"/>
    <w:rsid w:val="0028083F"/>
    <w:rsid w:val="00281FBE"/>
    <w:rsid w:val="002829BB"/>
    <w:rsid w:val="00282BE2"/>
    <w:rsid w:val="002844B9"/>
    <w:rsid w:val="00284617"/>
    <w:rsid w:val="00285086"/>
    <w:rsid w:val="002850EC"/>
    <w:rsid w:val="002916CE"/>
    <w:rsid w:val="00292663"/>
    <w:rsid w:val="00292B4A"/>
    <w:rsid w:val="002944CE"/>
    <w:rsid w:val="00294B7C"/>
    <w:rsid w:val="0029633F"/>
    <w:rsid w:val="002A1DC3"/>
    <w:rsid w:val="002A2EAB"/>
    <w:rsid w:val="002A3487"/>
    <w:rsid w:val="002A45B4"/>
    <w:rsid w:val="002A4BD8"/>
    <w:rsid w:val="002A5C77"/>
    <w:rsid w:val="002A6743"/>
    <w:rsid w:val="002A6E4A"/>
    <w:rsid w:val="002B004A"/>
    <w:rsid w:val="002B1034"/>
    <w:rsid w:val="002B1299"/>
    <w:rsid w:val="002B2A33"/>
    <w:rsid w:val="002B33C7"/>
    <w:rsid w:val="002C0BF1"/>
    <w:rsid w:val="002C3238"/>
    <w:rsid w:val="002C36F4"/>
    <w:rsid w:val="002C4402"/>
    <w:rsid w:val="002C5C10"/>
    <w:rsid w:val="002D21D9"/>
    <w:rsid w:val="002D27DD"/>
    <w:rsid w:val="002D4E8F"/>
    <w:rsid w:val="002D52C6"/>
    <w:rsid w:val="002D5BFF"/>
    <w:rsid w:val="002E0FF3"/>
    <w:rsid w:val="002E14DB"/>
    <w:rsid w:val="002E1FF3"/>
    <w:rsid w:val="002E2557"/>
    <w:rsid w:val="002F01C5"/>
    <w:rsid w:val="002F2F33"/>
    <w:rsid w:val="002F4F64"/>
    <w:rsid w:val="002F5E54"/>
    <w:rsid w:val="002F73CC"/>
    <w:rsid w:val="002F7CDF"/>
    <w:rsid w:val="0030133C"/>
    <w:rsid w:val="003013F6"/>
    <w:rsid w:val="00301508"/>
    <w:rsid w:val="00301DB9"/>
    <w:rsid w:val="00302D6D"/>
    <w:rsid w:val="003030AD"/>
    <w:rsid w:val="003034BE"/>
    <w:rsid w:val="003138F7"/>
    <w:rsid w:val="00314AD3"/>
    <w:rsid w:val="00315F39"/>
    <w:rsid w:val="00316E01"/>
    <w:rsid w:val="00316E5E"/>
    <w:rsid w:val="003207E3"/>
    <w:rsid w:val="003209E5"/>
    <w:rsid w:val="003214A7"/>
    <w:rsid w:val="00322F3C"/>
    <w:rsid w:val="003233CB"/>
    <w:rsid w:val="00324A68"/>
    <w:rsid w:val="003273F2"/>
    <w:rsid w:val="00337E88"/>
    <w:rsid w:val="00337F15"/>
    <w:rsid w:val="00341E6D"/>
    <w:rsid w:val="00342C78"/>
    <w:rsid w:val="00345AFB"/>
    <w:rsid w:val="0035129D"/>
    <w:rsid w:val="00352267"/>
    <w:rsid w:val="0035284F"/>
    <w:rsid w:val="00354DB1"/>
    <w:rsid w:val="00356EAB"/>
    <w:rsid w:val="00366429"/>
    <w:rsid w:val="00367EA6"/>
    <w:rsid w:val="003717D6"/>
    <w:rsid w:val="003718E5"/>
    <w:rsid w:val="0037426A"/>
    <w:rsid w:val="00374427"/>
    <w:rsid w:val="00374510"/>
    <w:rsid w:val="00377092"/>
    <w:rsid w:val="0037756E"/>
    <w:rsid w:val="003775DE"/>
    <w:rsid w:val="00380069"/>
    <w:rsid w:val="00382B9C"/>
    <w:rsid w:val="00383125"/>
    <w:rsid w:val="0038458B"/>
    <w:rsid w:val="00384DAC"/>
    <w:rsid w:val="00385414"/>
    <w:rsid w:val="00385817"/>
    <w:rsid w:val="00385972"/>
    <w:rsid w:val="0039073A"/>
    <w:rsid w:val="00391C78"/>
    <w:rsid w:val="00392DCE"/>
    <w:rsid w:val="00394408"/>
    <w:rsid w:val="00394411"/>
    <w:rsid w:val="00394A61"/>
    <w:rsid w:val="00396870"/>
    <w:rsid w:val="00396877"/>
    <w:rsid w:val="003A0AD6"/>
    <w:rsid w:val="003A1BF3"/>
    <w:rsid w:val="003A675C"/>
    <w:rsid w:val="003A7938"/>
    <w:rsid w:val="003B0465"/>
    <w:rsid w:val="003B0AAD"/>
    <w:rsid w:val="003B4E5A"/>
    <w:rsid w:val="003B5083"/>
    <w:rsid w:val="003B7EAC"/>
    <w:rsid w:val="003C14E4"/>
    <w:rsid w:val="003C3A2C"/>
    <w:rsid w:val="003C601D"/>
    <w:rsid w:val="003C67B2"/>
    <w:rsid w:val="003D0085"/>
    <w:rsid w:val="003D176B"/>
    <w:rsid w:val="003D45E6"/>
    <w:rsid w:val="003D5D55"/>
    <w:rsid w:val="003D788F"/>
    <w:rsid w:val="003D7967"/>
    <w:rsid w:val="003E12F4"/>
    <w:rsid w:val="003E1452"/>
    <w:rsid w:val="003E183B"/>
    <w:rsid w:val="003E4B17"/>
    <w:rsid w:val="003E556D"/>
    <w:rsid w:val="003E566A"/>
    <w:rsid w:val="003E5CAD"/>
    <w:rsid w:val="003E65BC"/>
    <w:rsid w:val="003F1A1F"/>
    <w:rsid w:val="003F25EF"/>
    <w:rsid w:val="003F2ABF"/>
    <w:rsid w:val="003F6ED8"/>
    <w:rsid w:val="00400D92"/>
    <w:rsid w:val="0040153A"/>
    <w:rsid w:val="0040229E"/>
    <w:rsid w:val="00402315"/>
    <w:rsid w:val="00405BFB"/>
    <w:rsid w:val="0041139D"/>
    <w:rsid w:val="004117C0"/>
    <w:rsid w:val="00412DA3"/>
    <w:rsid w:val="00413B0A"/>
    <w:rsid w:val="0042088C"/>
    <w:rsid w:val="00421112"/>
    <w:rsid w:val="004239D8"/>
    <w:rsid w:val="00424678"/>
    <w:rsid w:val="004247CC"/>
    <w:rsid w:val="00424C94"/>
    <w:rsid w:val="004250D7"/>
    <w:rsid w:val="0042619E"/>
    <w:rsid w:val="00426D72"/>
    <w:rsid w:val="00433B6E"/>
    <w:rsid w:val="0043451C"/>
    <w:rsid w:val="00434E78"/>
    <w:rsid w:val="00435F41"/>
    <w:rsid w:val="00440106"/>
    <w:rsid w:val="0044251A"/>
    <w:rsid w:val="00443D22"/>
    <w:rsid w:val="00443FE8"/>
    <w:rsid w:val="00450AB0"/>
    <w:rsid w:val="00452A4A"/>
    <w:rsid w:val="00453618"/>
    <w:rsid w:val="004602B0"/>
    <w:rsid w:val="00461591"/>
    <w:rsid w:val="004617E8"/>
    <w:rsid w:val="0046262B"/>
    <w:rsid w:val="00463C25"/>
    <w:rsid w:val="004710FA"/>
    <w:rsid w:val="004734BD"/>
    <w:rsid w:val="00475347"/>
    <w:rsid w:val="00481B1E"/>
    <w:rsid w:val="00483993"/>
    <w:rsid w:val="00484148"/>
    <w:rsid w:val="00484777"/>
    <w:rsid w:val="00484968"/>
    <w:rsid w:val="00484981"/>
    <w:rsid w:val="0048756B"/>
    <w:rsid w:val="00487C3F"/>
    <w:rsid w:val="00490891"/>
    <w:rsid w:val="00491322"/>
    <w:rsid w:val="00491A0E"/>
    <w:rsid w:val="00491F97"/>
    <w:rsid w:val="00493DAB"/>
    <w:rsid w:val="004949B5"/>
    <w:rsid w:val="00495D35"/>
    <w:rsid w:val="004A0214"/>
    <w:rsid w:val="004A0BD4"/>
    <w:rsid w:val="004A31D0"/>
    <w:rsid w:val="004A56E7"/>
    <w:rsid w:val="004B02B7"/>
    <w:rsid w:val="004B03FE"/>
    <w:rsid w:val="004B0761"/>
    <w:rsid w:val="004B227B"/>
    <w:rsid w:val="004B376A"/>
    <w:rsid w:val="004B38A3"/>
    <w:rsid w:val="004B4A90"/>
    <w:rsid w:val="004B595C"/>
    <w:rsid w:val="004B69C9"/>
    <w:rsid w:val="004B7030"/>
    <w:rsid w:val="004C0CF1"/>
    <w:rsid w:val="004C278F"/>
    <w:rsid w:val="004C7E15"/>
    <w:rsid w:val="004D0B41"/>
    <w:rsid w:val="004D0B44"/>
    <w:rsid w:val="004D1393"/>
    <w:rsid w:val="004D2685"/>
    <w:rsid w:val="004D37FF"/>
    <w:rsid w:val="004E0272"/>
    <w:rsid w:val="004E1417"/>
    <w:rsid w:val="004E1AA6"/>
    <w:rsid w:val="004E22DE"/>
    <w:rsid w:val="004E2821"/>
    <w:rsid w:val="004E37ED"/>
    <w:rsid w:val="004E49FC"/>
    <w:rsid w:val="004E6348"/>
    <w:rsid w:val="004E64C7"/>
    <w:rsid w:val="004E73D9"/>
    <w:rsid w:val="004F005D"/>
    <w:rsid w:val="004F1DF3"/>
    <w:rsid w:val="004F2446"/>
    <w:rsid w:val="004F32B1"/>
    <w:rsid w:val="004F4BF0"/>
    <w:rsid w:val="004F50DC"/>
    <w:rsid w:val="00500E02"/>
    <w:rsid w:val="00503845"/>
    <w:rsid w:val="00503DB1"/>
    <w:rsid w:val="00506830"/>
    <w:rsid w:val="00507BA8"/>
    <w:rsid w:val="00507CB3"/>
    <w:rsid w:val="0051106D"/>
    <w:rsid w:val="005115CD"/>
    <w:rsid w:val="00512648"/>
    <w:rsid w:val="00515939"/>
    <w:rsid w:val="00517397"/>
    <w:rsid w:val="005174ED"/>
    <w:rsid w:val="00517769"/>
    <w:rsid w:val="00522C50"/>
    <w:rsid w:val="00524B66"/>
    <w:rsid w:val="005250CE"/>
    <w:rsid w:val="005274F9"/>
    <w:rsid w:val="0053718F"/>
    <w:rsid w:val="0054464F"/>
    <w:rsid w:val="005460E6"/>
    <w:rsid w:val="00546AD7"/>
    <w:rsid w:val="00551423"/>
    <w:rsid w:val="00551719"/>
    <w:rsid w:val="0055276F"/>
    <w:rsid w:val="00553E29"/>
    <w:rsid w:val="005551FB"/>
    <w:rsid w:val="00560B99"/>
    <w:rsid w:val="00560F0B"/>
    <w:rsid w:val="005624F0"/>
    <w:rsid w:val="00563371"/>
    <w:rsid w:val="00565090"/>
    <w:rsid w:val="005663C2"/>
    <w:rsid w:val="0056665F"/>
    <w:rsid w:val="00567E04"/>
    <w:rsid w:val="005701FF"/>
    <w:rsid w:val="00570764"/>
    <w:rsid w:val="005718B1"/>
    <w:rsid w:val="00571F29"/>
    <w:rsid w:val="00577430"/>
    <w:rsid w:val="005778F4"/>
    <w:rsid w:val="00581E24"/>
    <w:rsid w:val="0058364E"/>
    <w:rsid w:val="0058375E"/>
    <w:rsid w:val="00583773"/>
    <w:rsid w:val="005860D4"/>
    <w:rsid w:val="00587064"/>
    <w:rsid w:val="00591643"/>
    <w:rsid w:val="005A2BDD"/>
    <w:rsid w:val="005A5DEC"/>
    <w:rsid w:val="005B1B0D"/>
    <w:rsid w:val="005B2ECD"/>
    <w:rsid w:val="005B6802"/>
    <w:rsid w:val="005B6CC6"/>
    <w:rsid w:val="005B7492"/>
    <w:rsid w:val="005C0350"/>
    <w:rsid w:val="005C1B37"/>
    <w:rsid w:val="005C2D27"/>
    <w:rsid w:val="005C3A8E"/>
    <w:rsid w:val="005C6AD7"/>
    <w:rsid w:val="005C71F9"/>
    <w:rsid w:val="005C734B"/>
    <w:rsid w:val="005C79CD"/>
    <w:rsid w:val="005C7E86"/>
    <w:rsid w:val="005D2774"/>
    <w:rsid w:val="005D3321"/>
    <w:rsid w:val="005D4F09"/>
    <w:rsid w:val="005D7AF6"/>
    <w:rsid w:val="005D7FB3"/>
    <w:rsid w:val="005E0238"/>
    <w:rsid w:val="005E0543"/>
    <w:rsid w:val="005E1B15"/>
    <w:rsid w:val="005E41D2"/>
    <w:rsid w:val="005E46C7"/>
    <w:rsid w:val="005E57BC"/>
    <w:rsid w:val="005E5F48"/>
    <w:rsid w:val="005E645E"/>
    <w:rsid w:val="005E7A1F"/>
    <w:rsid w:val="005F08FB"/>
    <w:rsid w:val="005F354D"/>
    <w:rsid w:val="005F3DEC"/>
    <w:rsid w:val="005F611B"/>
    <w:rsid w:val="00600A87"/>
    <w:rsid w:val="00601103"/>
    <w:rsid w:val="0060211E"/>
    <w:rsid w:val="0060446C"/>
    <w:rsid w:val="006057A3"/>
    <w:rsid w:val="00607C68"/>
    <w:rsid w:val="0061709D"/>
    <w:rsid w:val="006173AE"/>
    <w:rsid w:val="00617657"/>
    <w:rsid w:val="006203A5"/>
    <w:rsid w:val="0062251A"/>
    <w:rsid w:val="00622DC2"/>
    <w:rsid w:val="006246D4"/>
    <w:rsid w:val="006253C3"/>
    <w:rsid w:val="00626EC7"/>
    <w:rsid w:val="00627343"/>
    <w:rsid w:val="00627BF7"/>
    <w:rsid w:val="0063031A"/>
    <w:rsid w:val="006320D8"/>
    <w:rsid w:val="00636050"/>
    <w:rsid w:val="006371ED"/>
    <w:rsid w:val="0064074D"/>
    <w:rsid w:val="00641DE7"/>
    <w:rsid w:val="0064646A"/>
    <w:rsid w:val="0064655B"/>
    <w:rsid w:val="006471A6"/>
    <w:rsid w:val="00651167"/>
    <w:rsid w:val="00651B12"/>
    <w:rsid w:val="00653DEB"/>
    <w:rsid w:val="0065403A"/>
    <w:rsid w:val="006550DC"/>
    <w:rsid w:val="0065521C"/>
    <w:rsid w:val="006561E7"/>
    <w:rsid w:val="00656905"/>
    <w:rsid w:val="00660F97"/>
    <w:rsid w:val="00662A78"/>
    <w:rsid w:val="00663C13"/>
    <w:rsid w:val="0066534A"/>
    <w:rsid w:val="006659CA"/>
    <w:rsid w:val="00666730"/>
    <w:rsid w:val="00667651"/>
    <w:rsid w:val="00667AAA"/>
    <w:rsid w:val="006707C8"/>
    <w:rsid w:val="00673731"/>
    <w:rsid w:val="00675E3C"/>
    <w:rsid w:val="00675F1D"/>
    <w:rsid w:val="006761F2"/>
    <w:rsid w:val="006805C6"/>
    <w:rsid w:val="00680997"/>
    <w:rsid w:val="00680CCC"/>
    <w:rsid w:val="00684B51"/>
    <w:rsid w:val="006857DA"/>
    <w:rsid w:val="00687184"/>
    <w:rsid w:val="006903F2"/>
    <w:rsid w:val="0069092D"/>
    <w:rsid w:val="00691413"/>
    <w:rsid w:val="00692480"/>
    <w:rsid w:val="00696F54"/>
    <w:rsid w:val="006A1128"/>
    <w:rsid w:val="006A12CE"/>
    <w:rsid w:val="006A20C4"/>
    <w:rsid w:val="006A3DCD"/>
    <w:rsid w:val="006B058C"/>
    <w:rsid w:val="006B0683"/>
    <w:rsid w:val="006B086C"/>
    <w:rsid w:val="006B1555"/>
    <w:rsid w:val="006B3558"/>
    <w:rsid w:val="006B3E0F"/>
    <w:rsid w:val="006B502E"/>
    <w:rsid w:val="006B67DD"/>
    <w:rsid w:val="006B7801"/>
    <w:rsid w:val="006C031C"/>
    <w:rsid w:val="006C0D69"/>
    <w:rsid w:val="006C1B8C"/>
    <w:rsid w:val="006C3CE9"/>
    <w:rsid w:val="006D01B2"/>
    <w:rsid w:val="006D6B70"/>
    <w:rsid w:val="006E1571"/>
    <w:rsid w:val="006E2DF5"/>
    <w:rsid w:val="006E491E"/>
    <w:rsid w:val="006E57F0"/>
    <w:rsid w:val="006E62BE"/>
    <w:rsid w:val="006E69F4"/>
    <w:rsid w:val="006F0677"/>
    <w:rsid w:val="006F1CE0"/>
    <w:rsid w:val="006F41BC"/>
    <w:rsid w:val="006F48EB"/>
    <w:rsid w:val="006F5B12"/>
    <w:rsid w:val="006F6360"/>
    <w:rsid w:val="00702AE9"/>
    <w:rsid w:val="00703005"/>
    <w:rsid w:val="007038D0"/>
    <w:rsid w:val="00703A16"/>
    <w:rsid w:val="007049A6"/>
    <w:rsid w:val="00705F33"/>
    <w:rsid w:val="0070658C"/>
    <w:rsid w:val="00706C66"/>
    <w:rsid w:val="00710491"/>
    <w:rsid w:val="00710B6D"/>
    <w:rsid w:val="0071361C"/>
    <w:rsid w:val="007137A6"/>
    <w:rsid w:val="0071411E"/>
    <w:rsid w:val="007141E1"/>
    <w:rsid w:val="00714AC8"/>
    <w:rsid w:val="00717A4E"/>
    <w:rsid w:val="00720293"/>
    <w:rsid w:val="007245EE"/>
    <w:rsid w:val="00730D41"/>
    <w:rsid w:val="0073128A"/>
    <w:rsid w:val="00731770"/>
    <w:rsid w:val="00733069"/>
    <w:rsid w:val="0073376B"/>
    <w:rsid w:val="00735847"/>
    <w:rsid w:val="00735C50"/>
    <w:rsid w:val="007363E8"/>
    <w:rsid w:val="00740C26"/>
    <w:rsid w:val="00740EC5"/>
    <w:rsid w:val="00740F26"/>
    <w:rsid w:val="00742BC2"/>
    <w:rsid w:val="00742F31"/>
    <w:rsid w:val="00742F95"/>
    <w:rsid w:val="00747348"/>
    <w:rsid w:val="00750186"/>
    <w:rsid w:val="007518B6"/>
    <w:rsid w:val="00751EF6"/>
    <w:rsid w:val="007520B3"/>
    <w:rsid w:val="007523D5"/>
    <w:rsid w:val="00752D7A"/>
    <w:rsid w:val="00755C11"/>
    <w:rsid w:val="007575D1"/>
    <w:rsid w:val="00760798"/>
    <w:rsid w:val="00760E0D"/>
    <w:rsid w:val="0076205F"/>
    <w:rsid w:val="007621E4"/>
    <w:rsid w:val="0076229F"/>
    <w:rsid w:val="0076294E"/>
    <w:rsid w:val="007709B5"/>
    <w:rsid w:val="00770EAF"/>
    <w:rsid w:val="00770F56"/>
    <w:rsid w:val="00774310"/>
    <w:rsid w:val="00777710"/>
    <w:rsid w:val="00780C9E"/>
    <w:rsid w:val="007816DF"/>
    <w:rsid w:val="007834C4"/>
    <w:rsid w:val="00784E8D"/>
    <w:rsid w:val="00785112"/>
    <w:rsid w:val="00790157"/>
    <w:rsid w:val="00790209"/>
    <w:rsid w:val="0079066A"/>
    <w:rsid w:val="00790A0A"/>
    <w:rsid w:val="00792892"/>
    <w:rsid w:val="00795AEC"/>
    <w:rsid w:val="00797EFB"/>
    <w:rsid w:val="007A37F7"/>
    <w:rsid w:val="007A3BE0"/>
    <w:rsid w:val="007A4A84"/>
    <w:rsid w:val="007B39D8"/>
    <w:rsid w:val="007B5E17"/>
    <w:rsid w:val="007B7473"/>
    <w:rsid w:val="007C144F"/>
    <w:rsid w:val="007C1CAF"/>
    <w:rsid w:val="007C27E1"/>
    <w:rsid w:val="007C598A"/>
    <w:rsid w:val="007D175A"/>
    <w:rsid w:val="007D1BD2"/>
    <w:rsid w:val="007D2D3E"/>
    <w:rsid w:val="007D3ABA"/>
    <w:rsid w:val="007D54E4"/>
    <w:rsid w:val="007D5910"/>
    <w:rsid w:val="007D5DC1"/>
    <w:rsid w:val="007D627F"/>
    <w:rsid w:val="007D6485"/>
    <w:rsid w:val="007E1587"/>
    <w:rsid w:val="007E2A39"/>
    <w:rsid w:val="007E38C3"/>
    <w:rsid w:val="007E3BA8"/>
    <w:rsid w:val="007E3C6B"/>
    <w:rsid w:val="007E404C"/>
    <w:rsid w:val="007E4A28"/>
    <w:rsid w:val="007E607A"/>
    <w:rsid w:val="007E6E2B"/>
    <w:rsid w:val="007E6EE3"/>
    <w:rsid w:val="007E7477"/>
    <w:rsid w:val="007F0A6F"/>
    <w:rsid w:val="007F1F38"/>
    <w:rsid w:val="007F2698"/>
    <w:rsid w:val="007F67DB"/>
    <w:rsid w:val="007F7D0B"/>
    <w:rsid w:val="00800FCE"/>
    <w:rsid w:val="008018F4"/>
    <w:rsid w:val="00802033"/>
    <w:rsid w:val="00803DEB"/>
    <w:rsid w:val="00806270"/>
    <w:rsid w:val="00811B91"/>
    <w:rsid w:val="00812D5C"/>
    <w:rsid w:val="00816198"/>
    <w:rsid w:val="00820391"/>
    <w:rsid w:val="00820AEB"/>
    <w:rsid w:val="00821243"/>
    <w:rsid w:val="0082244B"/>
    <w:rsid w:val="008230C2"/>
    <w:rsid w:val="008233CD"/>
    <w:rsid w:val="0082374C"/>
    <w:rsid w:val="00824A4A"/>
    <w:rsid w:val="00825C47"/>
    <w:rsid w:val="00827531"/>
    <w:rsid w:val="00827ACC"/>
    <w:rsid w:val="00834074"/>
    <w:rsid w:val="00835E4D"/>
    <w:rsid w:val="008371EF"/>
    <w:rsid w:val="00840C5C"/>
    <w:rsid w:val="00841542"/>
    <w:rsid w:val="00843519"/>
    <w:rsid w:val="008443D6"/>
    <w:rsid w:val="008448A5"/>
    <w:rsid w:val="008469DD"/>
    <w:rsid w:val="0085198E"/>
    <w:rsid w:val="0085212C"/>
    <w:rsid w:val="00854F75"/>
    <w:rsid w:val="008552E3"/>
    <w:rsid w:val="00856DD2"/>
    <w:rsid w:val="0086295F"/>
    <w:rsid w:val="00863E7C"/>
    <w:rsid w:val="0086770E"/>
    <w:rsid w:val="008677C4"/>
    <w:rsid w:val="008715CF"/>
    <w:rsid w:val="008727AA"/>
    <w:rsid w:val="008731CF"/>
    <w:rsid w:val="008743ED"/>
    <w:rsid w:val="00874725"/>
    <w:rsid w:val="008749C1"/>
    <w:rsid w:val="00875906"/>
    <w:rsid w:val="00880B42"/>
    <w:rsid w:val="00884D02"/>
    <w:rsid w:val="00887CD4"/>
    <w:rsid w:val="0089423F"/>
    <w:rsid w:val="0089494D"/>
    <w:rsid w:val="008957F1"/>
    <w:rsid w:val="0089736B"/>
    <w:rsid w:val="00897EB9"/>
    <w:rsid w:val="008A114B"/>
    <w:rsid w:val="008A216D"/>
    <w:rsid w:val="008A2F93"/>
    <w:rsid w:val="008A54E0"/>
    <w:rsid w:val="008B00B8"/>
    <w:rsid w:val="008B0A28"/>
    <w:rsid w:val="008B1D34"/>
    <w:rsid w:val="008B2042"/>
    <w:rsid w:val="008B3DCF"/>
    <w:rsid w:val="008B5718"/>
    <w:rsid w:val="008B6C3A"/>
    <w:rsid w:val="008B72DD"/>
    <w:rsid w:val="008C1D64"/>
    <w:rsid w:val="008C1E16"/>
    <w:rsid w:val="008C2A44"/>
    <w:rsid w:val="008C3A7E"/>
    <w:rsid w:val="008C3AB4"/>
    <w:rsid w:val="008C506C"/>
    <w:rsid w:val="008C54A0"/>
    <w:rsid w:val="008C5963"/>
    <w:rsid w:val="008C5A9C"/>
    <w:rsid w:val="008C6E28"/>
    <w:rsid w:val="008C6E68"/>
    <w:rsid w:val="008D74A7"/>
    <w:rsid w:val="008E33C8"/>
    <w:rsid w:val="008E34C2"/>
    <w:rsid w:val="008E35D4"/>
    <w:rsid w:val="008E624C"/>
    <w:rsid w:val="008E79DA"/>
    <w:rsid w:val="008E7D70"/>
    <w:rsid w:val="008F0328"/>
    <w:rsid w:val="008F16C7"/>
    <w:rsid w:val="008F2832"/>
    <w:rsid w:val="008F3296"/>
    <w:rsid w:val="008F4C6A"/>
    <w:rsid w:val="008F721C"/>
    <w:rsid w:val="00900556"/>
    <w:rsid w:val="00901FD2"/>
    <w:rsid w:val="00903385"/>
    <w:rsid w:val="009034B4"/>
    <w:rsid w:val="00903CCD"/>
    <w:rsid w:val="0091204A"/>
    <w:rsid w:val="00912254"/>
    <w:rsid w:val="0091619A"/>
    <w:rsid w:val="00921F12"/>
    <w:rsid w:val="00923CA8"/>
    <w:rsid w:val="00926060"/>
    <w:rsid w:val="00930924"/>
    <w:rsid w:val="00930E33"/>
    <w:rsid w:val="00932B35"/>
    <w:rsid w:val="0093301C"/>
    <w:rsid w:val="0093305F"/>
    <w:rsid w:val="00935AA4"/>
    <w:rsid w:val="009365D9"/>
    <w:rsid w:val="009373A7"/>
    <w:rsid w:val="0094088C"/>
    <w:rsid w:val="0094092A"/>
    <w:rsid w:val="00941151"/>
    <w:rsid w:val="009424D1"/>
    <w:rsid w:val="00943008"/>
    <w:rsid w:val="00943C78"/>
    <w:rsid w:val="00943F38"/>
    <w:rsid w:val="0094548A"/>
    <w:rsid w:val="00946920"/>
    <w:rsid w:val="00946A87"/>
    <w:rsid w:val="00946E53"/>
    <w:rsid w:val="00947A6B"/>
    <w:rsid w:val="00951A88"/>
    <w:rsid w:val="009537ED"/>
    <w:rsid w:val="009538F5"/>
    <w:rsid w:val="009558CB"/>
    <w:rsid w:val="00956D79"/>
    <w:rsid w:val="0096141D"/>
    <w:rsid w:val="00962489"/>
    <w:rsid w:val="0096687E"/>
    <w:rsid w:val="009669FC"/>
    <w:rsid w:val="0097019D"/>
    <w:rsid w:val="009703C8"/>
    <w:rsid w:val="00975D19"/>
    <w:rsid w:val="009837AE"/>
    <w:rsid w:val="00984D6C"/>
    <w:rsid w:val="0098796D"/>
    <w:rsid w:val="009916F5"/>
    <w:rsid w:val="00994EEB"/>
    <w:rsid w:val="009959D5"/>
    <w:rsid w:val="009973DD"/>
    <w:rsid w:val="009A02DC"/>
    <w:rsid w:val="009A1BEB"/>
    <w:rsid w:val="009A41CD"/>
    <w:rsid w:val="009A45E6"/>
    <w:rsid w:val="009A4EA4"/>
    <w:rsid w:val="009A6826"/>
    <w:rsid w:val="009A6D99"/>
    <w:rsid w:val="009A71D6"/>
    <w:rsid w:val="009A745F"/>
    <w:rsid w:val="009B01A7"/>
    <w:rsid w:val="009B133B"/>
    <w:rsid w:val="009B219C"/>
    <w:rsid w:val="009B43B0"/>
    <w:rsid w:val="009B5D46"/>
    <w:rsid w:val="009B7263"/>
    <w:rsid w:val="009C13C6"/>
    <w:rsid w:val="009C1AAE"/>
    <w:rsid w:val="009C29F4"/>
    <w:rsid w:val="009C7488"/>
    <w:rsid w:val="009C7FE2"/>
    <w:rsid w:val="009D2A6C"/>
    <w:rsid w:val="009D68B0"/>
    <w:rsid w:val="009D7C9F"/>
    <w:rsid w:val="009D7D32"/>
    <w:rsid w:val="009E1040"/>
    <w:rsid w:val="009E2A6B"/>
    <w:rsid w:val="009E57FC"/>
    <w:rsid w:val="009E6E82"/>
    <w:rsid w:val="009E7EB1"/>
    <w:rsid w:val="009F355B"/>
    <w:rsid w:val="009F4653"/>
    <w:rsid w:val="009F5672"/>
    <w:rsid w:val="00A02A0C"/>
    <w:rsid w:val="00A0502E"/>
    <w:rsid w:val="00A05F5D"/>
    <w:rsid w:val="00A065C0"/>
    <w:rsid w:val="00A07038"/>
    <w:rsid w:val="00A10C27"/>
    <w:rsid w:val="00A10E88"/>
    <w:rsid w:val="00A124B8"/>
    <w:rsid w:val="00A12B22"/>
    <w:rsid w:val="00A12B2A"/>
    <w:rsid w:val="00A13983"/>
    <w:rsid w:val="00A141D6"/>
    <w:rsid w:val="00A15291"/>
    <w:rsid w:val="00A165C4"/>
    <w:rsid w:val="00A20F40"/>
    <w:rsid w:val="00A253A4"/>
    <w:rsid w:val="00A25EF3"/>
    <w:rsid w:val="00A2643F"/>
    <w:rsid w:val="00A315BF"/>
    <w:rsid w:val="00A32656"/>
    <w:rsid w:val="00A32CF3"/>
    <w:rsid w:val="00A32DF6"/>
    <w:rsid w:val="00A3701F"/>
    <w:rsid w:val="00A40941"/>
    <w:rsid w:val="00A4105D"/>
    <w:rsid w:val="00A4198C"/>
    <w:rsid w:val="00A41CC1"/>
    <w:rsid w:val="00A43111"/>
    <w:rsid w:val="00A46900"/>
    <w:rsid w:val="00A47847"/>
    <w:rsid w:val="00A47BB1"/>
    <w:rsid w:val="00A50301"/>
    <w:rsid w:val="00A511D2"/>
    <w:rsid w:val="00A5126A"/>
    <w:rsid w:val="00A5292A"/>
    <w:rsid w:val="00A52EE8"/>
    <w:rsid w:val="00A54B8D"/>
    <w:rsid w:val="00A55581"/>
    <w:rsid w:val="00A57E89"/>
    <w:rsid w:val="00A60AB5"/>
    <w:rsid w:val="00A65920"/>
    <w:rsid w:val="00A67E2E"/>
    <w:rsid w:val="00A702E9"/>
    <w:rsid w:val="00A714C9"/>
    <w:rsid w:val="00A748C9"/>
    <w:rsid w:val="00A74A33"/>
    <w:rsid w:val="00A76379"/>
    <w:rsid w:val="00A76485"/>
    <w:rsid w:val="00A7735F"/>
    <w:rsid w:val="00A8207B"/>
    <w:rsid w:val="00A828D4"/>
    <w:rsid w:val="00A8320F"/>
    <w:rsid w:val="00A84EF5"/>
    <w:rsid w:val="00A86F8E"/>
    <w:rsid w:val="00A92218"/>
    <w:rsid w:val="00A923D4"/>
    <w:rsid w:val="00A92D85"/>
    <w:rsid w:val="00A9502C"/>
    <w:rsid w:val="00A9586B"/>
    <w:rsid w:val="00A967F8"/>
    <w:rsid w:val="00A971E4"/>
    <w:rsid w:val="00A973CD"/>
    <w:rsid w:val="00AA2666"/>
    <w:rsid w:val="00AA3021"/>
    <w:rsid w:val="00AA3796"/>
    <w:rsid w:val="00AA4F43"/>
    <w:rsid w:val="00AA53C8"/>
    <w:rsid w:val="00AA5D41"/>
    <w:rsid w:val="00AA60A7"/>
    <w:rsid w:val="00AA6922"/>
    <w:rsid w:val="00AA6B71"/>
    <w:rsid w:val="00AA6F06"/>
    <w:rsid w:val="00AB3426"/>
    <w:rsid w:val="00AB3F6F"/>
    <w:rsid w:val="00AB44B6"/>
    <w:rsid w:val="00AB4648"/>
    <w:rsid w:val="00AC02E3"/>
    <w:rsid w:val="00AC4BFE"/>
    <w:rsid w:val="00AC4F65"/>
    <w:rsid w:val="00AC65B5"/>
    <w:rsid w:val="00AD1376"/>
    <w:rsid w:val="00AD2EEF"/>
    <w:rsid w:val="00AD33E7"/>
    <w:rsid w:val="00AD34F8"/>
    <w:rsid w:val="00AD4949"/>
    <w:rsid w:val="00AD6DD7"/>
    <w:rsid w:val="00AE36AA"/>
    <w:rsid w:val="00AE37D7"/>
    <w:rsid w:val="00AE45DB"/>
    <w:rsid w:val="00AE560B"/>
    <w:rsid w:val="00AE5C75"/>
    <w:rsid w:val="00AE5EF4"/>
    <w:rsid w:val="00AE77CA"/>
    <w:rsid w:val="00AE77E1"/>
    <w:rsid w:val="00AF0447"/>
    <w:rsid w:val="00AF144B"/>
    <w:rsid w:val="00AF44FF"/>
    <w:rsid w:val="00AF4A9F"/>
    <w:rsid w:val="00AF6EB8"/>
    <w:rsid w:val="00B00388"/>
    <w:rsid w:val="00B03211"/>
    <w:rsid w:val="00B10455"/>
    <w:rsid w:val="00B11F28"/>
    <w:rsid w:val="00B14444"/>
    <w:rsid w:val="00B14A0F"/>
    <w:rsid w:val="00B1627D"/>
    <w:rsid w:val="00B17B65"/>
    <w:rsid w:val="00B2006E"/>
    <w:rsid w:val="00B20765"/>
    <w:rsid w:val="00B20D1E"/>
    <w:rsid w:val="00B20E75"/>
    <w:rsid w:val="00B22441"/>
    <w:rsid w:val="00B2307F"/>
    <w:rsid w:val="00B246BB"/>
    <w:rsid w:val="00B256C6"/>
    <w:rsid w:val="00B32825"/>
    <w:rsid w:val="00B32AA5"/>
    <w:rsid w:val="00B338FC"/>
    <w:rsid w:val="00B34C56"/>
    <w:rsid w:val="00B34DE3"/>
    <w:rsid w:val="00B35D0B"/>
    <w:rsid w:val="00B416E1"/>
    <w:rsid w:val="00B4310A"/>
    <w:rsid w:val="00B436A0"/>
    <w:rsid w:val="00B43F74"/>
    <w:rsid w:val="00B4531B"/>
    <w:rsid w:val="00B4630B"/>
    <w:rsid w:val="00B472DB"/>
    <w:rsid w:val="00B47F9C"/>
    <w:rsid w:val="00B518B0"/>
    <w:rsid w:val="00B520D8"/>
    <w:rsid w:val="00B530DE"/>
    <w:rsid w:val="00B54422"/>
    <w:rsid w:val="00B57C62"/>
    <w:rsid w:val="00B607B1"/>
    <w:rsid w:val="00B60994"/>
    <w:rsid w:val="00B621A8"/>
    <w:rsid w:val="00B65629"/>
    <w:rsid w:val="00B66F22"/>
    <w:rsid w:val="00B675AE"/>
    <w:rsid w:val="00B719A1"/>
    <w:rsid w:val="00B71B62"/>
    <w:rsid w:val="00B72078"/>
    <w:rsid w:val="00B72D34"/>
    <w:rsid w:val="00B73EE7"/>
    <w:rsid w:val="00B7633E"/>
    <w:rsid w:val="00B76A09"/>
    <w:rsid w:val="00B811FE"/>
    <w:rsid w:val="00B819B7"/>
    <w:rsid w:val="00B87F1D"/>
    <w:rsid w:val="00B93A1A"/>
    <w:rsid w:val="00B95B5D"/>
    <w:rsid w:val="00B95CBA"/>
    <w:rsid w:val="00B963A7"/>
    <w:rsid w:val="00B9649F"/>
    <w:rsid w:val="00BA4865"/>
    <w:rsid w:val="00BA5E39"/>
    <w:rsid w:val="00BA6357"/>
    <w:rsid w:val="00BB1390"/>
    <w:rsid w:val="00BB3836"/>
    <w:rsid w:val="00BB6916"/>
    <w:rsid w:val="00BC231B"/>
    <w:rsid w:val="00BC2D16"/>
    <w:rsid w:val="00BC4C5D"/>
    <w:rsid w:val="00BC5376"/>
    <w:rsid w:val="00BC5D55"/>
    <w:rsid w:val="00BD2E3B"/>
    <w:rsid w:val="00BD5095"/>
    <w:rsid w:val="00BD55B8"/>
    <w:rsid w:val="00BD704D"/>
    <w:rsid w:val="00BD7E63"/>
    <w:rsid w:val="00BE0C2C"/>
    <w:rsid w:val="00BE0CC4"/>
    <w:rsid w:val="00BE2759"/>
    <w:rsid w:val="00BE4040"/>
    <w:rsid w:val="00BF0029"/>
    <w:rsid w:val="00BF3AB6"/>
    <w:rsid w:val="00BF3CC6"/>
    <w:rsid w:val="00BF5047"/>
    <w:rsid w:val="00C01995"/>
    <w:rsid w:val="00C033D3"/>
    <w:rsid w:val="00C06D40"/>
    <w:rsid w:val="00C0710A"/>
    <w:rsid w:val="00C1093D"/>
    <w:rsid w:val="00C11809"/>
    <w:rsid w:val="00C11881"/>
    <w:rsid w:val="00C12151"/>
    <w:rsid w:val="00C143D1"/>
    <w:rsid w:val="00C14A1F"/>
    <w:rsid w:val="00C152FC"/>
    <w:rsid w:val="00C15481"/>
    <w:rsid w:val="00C15DA1"/>
    <w:rsid w:val="00C2075F"/>
    <w:rsid w:val="00C20DF0"/>
    <w:rsid w:val="00C21D4E"/>
    <w:rsid w:val="00C224CD"/>
    <w:rsid w:val="00C24E0F"/>
    <w:rsid w:val="00C25FA4"/>
    <w:rsid w:val="00C2773F"/>
    <w:rsid w:val="00C30871"/>
    <w:rsid w:val="00C32051"/>
    <w:rsid w:val="00C40005"/>
    <w:rsid w:val="00C410E1"/>
    <w:rsid w:val="00C41115"/>
    <w:rsid w:val="00C4174C"/>
    <w:rsid w:val="00C41E87"/>
    <w:rsid w:val="00C45011"/>
    <w:rsid w:val="00C4613B"/>
    <w:rsid w:val="00C464D6"/>
    <w:rsid w:val="00C473A9"/>
    <w:rsid w:val="00C47A9A"/>
    <w:rsid w:val="00C537ED"/>
    <w:rsid w:val="00C618EC"/>
    <w:rsid w:val="00C6311C"/>
    <w:rsid w:val="00C66203"/>
    <w:rsid w:val="00C66D75"/>
    <w:rsid w:val="00C70722"/>
    <w:rsid w:val="00C714CC"/>
    <w:rsid w:val="00C71B13"/>
    <w:rsid w:val="00C72213"/>
    <w:rsid w:val="00C72DA2"/>
    <w:rsid w:val="00C765DF"/>
    <w:rsid w:val="00C77DB1"/>
    <w:rsid w:val="00C9174A"/>
    <w:rsid w:val="00C936CE"/>
    <w:rsid w:val="00C967DA"/>
    <w:rsid w:val="00C977AB"/>
    <w:rsid w:val="00CA42B0"/>
    <w:rsid w:val="00CA50D8"/>
    <w:rsid w:val="00CA5BE9"/>
    <w:rsid w:val="00CA5FAC"/>
    <w:rsid w:val="00CA7978"/>
    <w:rsid w:val="00CB2B8D"/>
    <w:rsid w:val="00CB5FB6"/>
    <w:rsid w:val="00CC0362"/>
    <w:rsid w:val="00CC106B"/>
    <w:rsid w:val="00CC1B90"/>
    <w:rsid w:val="00CC2A41"/>
    <w:rsid w:val="00CC33A4"/>
    <w:rsid w:val="00CC5771"/>
    <w:rsid w:val="00CD0FC1"/>
    <w:rsid w:val="00CD2F6F"/>
    <w:rsid w:val="00CD3691"/>
    <w:rsid w:val="00CD4403"/>
    <w:rsid w:val="00CD5131"/>
    <w:rsid w:val="00CD63B6"/>
    <w:rsid w:val="00CD63E0"/>
    <w:rsid w:val="00CD7F19"/>
    <w:rsid w:val="00CE202F"/>
    <w:rsid w:val="00CE33E1"/>
    <w:rsid w:val="00CE3A6A"/>
    <w:rsid w:val="00CE3CF2"/>
    <w:rsid w:val="00CE41A4"/>
    <w:rsid w:val="00CE4679"/>
    <w:rsid w:val="00CF02F4"/>
    <w:rsid w:val="00CF5FCC"/>
    <w:rsid w:val="00CF6925"/>
    <w:rsid w:val="00CF69A9"/>
    <w:rsid w:val="00D00194"/>
    <w:rsid w:val="00D0229A"/>
    <w:rsid w:val="00D02BC8"/>
    <w:rsid w:val="00D03281"/>
    <w:rsid w:val="00D078C3"/>
    <w:rsid w:val="00D11C96"/>
    <w:rsid w:val="00D13C91"/>
    <w:rsid w:val="00D16983"/>
    <w:rsid w:val="00D217DD"/>
    <w:rsid w:val="00D23B1E"/>
    <w:rsid w:val="00D243C9"/>
    <w:rsid w:val="00D2604F"/>
    <w:rsid w:val="00D26F50"/>
    <w:rsid w:val="00D3377A"/>
    <w:rsid w:val="00D34AEE"/>
    <w:rsid w:val="00D36D65"/>
    <w:rsid w:val="00D41D62"/>
    <w:rsid w:val="00D43BBE"/>
    <w:rsid w:val="00D46077"/>
    <w:rsid w:val="00D46F4F"/>
    <w:rsid w:val="00D5639F"/>
    <w:rsid w:val="00D574AF"/>
    <w:rsid w:val="00D57CE0"/>
    <w:rsid w:val="00D60BA4"/>
    <w:rsid w:val="00D611B3"/>
    <w:rsid w:val="00D61A2B"/>
    <w:rsid w:val="00D6206B"/>
    <w:rsid w:val="00D6310E"/>
    <w:rsid w:val="00D6545E"/>
    <w:rsid w:val="00D7621B"/>
    <w:rsid w:val="00D7682A"/>
    <w:rsid w:val="00D8157F"/>
    <w:rsid w:val="00D877BA"/>
    <w:rsid w:val="00D908CC"/>
    <w:rsid w:val="00D91A26"/>
    <w:rsid w:val="00D92E98"/>
    <w:rsid w:val="00D95093"/>
    <w:rsid w:val="00D9613D"/>
    <w:rsid w:val="00D97077"/>
    <w:rsid w:val="00DA2F02"/>
    <w:rsid w:val="00DA3CBB"/>
    <w:rsid w:val="00DA3D54"/>
    <w:rsid w:val="00DA427F"/>
    <w:rsid w:val="00DA42D9"/>
    <w:rsid w:val="00DA6A11"/>
    <w:rsid w:val="00DB0CCA"/>
    <w:rsid w:val="00DB0DED"/>
    <w:rsid w:val="00DB1235"/>
    <w:rsid w:val="00DB12A7"/>
    <w:rsid w:val="00DB3E13"/>
    <w:rsid w:val="00DB56DF"/>
    <w:rsid w:val="00DB6B07"/>
    <w:rsid w:val="00DB71B4"/>
    <w:rsid w:val="00DB7662"/>
    <w:rsid w:val="00DC306C"/>
    <w:rsid w:val="00DC30A1"/>
    <w:rsid w:val="00DC46D3"/>
    <w:rsid w:val="00DC50DA"/>
    <w:rsid w:val="00DC5536"/>
    <w:rsid w:val="00DD40F6"/>
    <w:rsid w:val="00DE4122"/>
    <w:rsid w:val="00DE57DB"/>
    <w:rsid w:val="00DE6970"/>
    <w:rsid w:val="00DF2E36"/>
    <w:rsid w:val="00DF32F3"/>
    <w:rsid w:val="00DF642B"/>
    <w:rsid w:val="00DF645E"/>
    <w:rsid w:val="00E045FA"/>
    <w:rsid w:val="00E05972"/>
    <w:rsid w:val="00E06572"/>
    <w:rsid w:val="00E06AD8"/>
    <w:rsid w:val="00E074F8"/>
    <w:rsid w:val="00E0794A"/>
    <w:rsid w:val="00E105AC"/>
    <w:rsid w:val="00E2148F"/>
    <w:rsid w:val="00E21BD2"/>
    <w:rsid w:val="00E21F8E"/>
    <w:rsid w:val="00E223E9"/>
    <w:rsid w:val="00E26855"/>
    <w:rsid w:val="00E31B84"/>
    <w:rsid w:val="00E32217"/>
    <w:rsid w:val="00E334C3"/>
    <w:rsid w:val="00E3394A"/>
    <w:rsid w:val="00E34BBE"/>
    <w:rsid w:val="00E3573D"/>
    <w:rsid w:val="00E42135"/>
    <w:rsid w:val="00E4242D"/>
    <w:rsid w:val="00E435AF"/>
    <w:rsid w:val="00E47769"/>
    <w:rsid w:val="00E504E0"/>
    <w:rsid w:val="00E51333"/>
    <w:rsid w:val="00E55798"/>
    <w:rsid w:val="00E606BB"/>
    <w:rsid w:val="00E60A9F"/>
    <w:rsid w:val="00E60EBE"/>
    <w:rsid w:val="00E61072"/>
    <w:rsid w:val="00E618A7"/>
    <w:rsid w:val="00E64F7F"/>
    <w:rsid w:val="00E67E23"/>
    <w:rsid w:val="00E751C2"/>
    <w:rsid w:val="00E776E1"/>
    <w:rsid w:val="00E800C5"/>
    <w:rsid w:val="00E805CB"/>
    <w:rsid w:val="00E806BB"/>
    <w:rsid w:val="00E8095E"/>
    <w:rsid w:val="00E80A97"/>
    <w:rsid w:val="00E82ADF"/>
    <w:rsid w:val="00E86259"/>
    <w:rsid w:val="00E876F3"/>
    <w:rsid w:val="00E90038"/>
    <w:rsid w:val="00E90C56"/>
    <w:rsid w:val="00E92321"/>
    <w:rsid w:val="00E92B58"/>
    <w:rsid w:val="00E9314B"/>
    <w:rsid w:val="00EA08D6"/>
    <w:rsid w:val="00EA179F"/>
    <w:rsid w:val="00EB0ED5"/>
    <w:rsid w:val="00EB22E2"/>
    <w:rsid w:val="00EB24AB"/>
    <w:rsid w:val="00EB401F"/>
    <w:rsid w:val="00EB57A9"/>
    <w:rsid w:val="00EB7353"/>
    <w:rsid w:val="00EB7993"/>
    <w:rsid w:val="00EC0785"/>
    <w:rsid w:val="00EC239E"/>
    <w:rsid w:val="00EC33F1"/>
    <w:rsid w:val="00EC3614"/>
    <w:rsid w:val="00EC72B2"/>
    <w:rsid w:val="00ED05F6"/>
    <w:rsid w:val="00ED0C2B"/>
    <w:rsid w:val="00ED1455"/>
    <w:rsid w:val="00ED2038"/>
    <w:rsid w:val="00ED3AC2"/>
    <w:rsid w:val="00ED4638"/>
    <w:rsid w:val="00ED78EF"/>
    <w:rsid w:val="00EE040E"/>
    <w:rsid w:val="00EE1988"/>
    <w:rsid w:val="00EE4B2F"/>
    <w:rsid w:val="00EE7B24"/>
    <w:rsid w:val="00EF0493"/>
    <w:rsid w:val="00EF0D67"/>
    <w:rsid w:val="00EF1E4B"/>
    <w:rsid w:val="00EF1F84"/>
    <w:rsid w:val="00EF3390"/>
    <w:rsid w:val="00EF343C"/>
    <w:rsid w:val="00EF3BAF"/>
    <w:rsid w:val="00EF4839"/>
    <w:rsid w:val="00EF5025"/>
    <w:rsid w:val="00EF5E07"/>
    <w:rsid w:val="00EF5FFD"/>
    <w:rsid w:val="00F03261"/>
    <w:rsid w:val="00F033A8"/>
    <w:rsid w:val="00F03EFE"/>
    <w:rsid w:val="00F0534B"/>
    <w:rsid w:val="00F07A7C"/>
    <w:rsid w:val="00F07C12"/>
    <w:rsid w:val="00F10A98"/>
    <w:rsid w:val="00F114F6"/>
    <w:rsid w:val="00F13438"/>
    <w:rsid w:val="00F137D8"/>
    <w:rsid w:val="00F14F15"/>
    <w:rsid w:val="00F20882"/>
    <w:rsid w:val="00F222DA"/>
    <w:rsid w:val="00F25708"/>
    <w:rsid w:val="00F275EC"/>
    <w:rsid w:val="00F30FD4"/>
    <w:rsid w:val="00F3156D"/>
    <w:rsid w:val="00F31907"/>
    <w:rsid w:val="00F32A09"/>
    <w:rsid w:val="00F34365"/>
    <w:rsid w:val="00F34567"/>
    <w:rsid w:val="00F34D42"/>
    <w:rsid w:val="00F353F0"/>
    <w:rsid w:val="00F35709"/>
    <w:rsid w:val="00F35A69"/>
    <w:rsid w:val="00F37F17"/>
    <w:rsid w:val="00F42794"/>
    <w:rsid w:val="00F42DB9"/>
    <w:rsid w:val="00F47C48"/>
    <w:rsid w:val="00F50C8A"/>
    <w:rsid w:val="00F510CB"/>
    <w:rsid w:val="00F56041"/>
    <w:rsid w:val="00F56441"/>
    <w:rsid w:val="00F606E0"/>
    <w:rsid w:val="00F671BD"/>
    <w:rsid w:val="00F72ED3"/>
    <w:rsid w:val="00F73CF5"/>
    <w:rsid w:val="00F73DCA"/>
    <w:rsid w:val="00F75295"/>
    <w:rsid w:val="00F7615C"/>
    <w:rsid w:val="00F77C01"/>
    <w:rsid w:val="00F8147F"/>
    <w:rsid w:val="00F85C78"/>
    <w:rsid w:val="00F8641E"/>
    <w:rsid w:val="00F8703E"/>
    <w:rsid w:val="00F90830"/>
    <w:rsid w:val="00F9164A"/>
    <w:rsid w:val="00F91719"/>
    <w:rsid w:val="00F94216"/>
    <w:rsid w:val="00F946FC"/>
    <w:rsid w:val="00FA4BE3"/>
    <w:rsid w:val="00FA722B"/>
    <w:rsid w:val="00FB0FA2"/>
    <w:rsid w:val="00FB1CB1"/>
    <w:rsid w:val="00FB2366"/>
    <w:rsid w:val="00FB29B3"/>
    <w:rsid w:val="00FB628D"/>
    <w:rsid w:val="00FC54C0"/>
    <w:rsid w:val="00FD0709"/>
    <w:rsid w:val="00FD1869"/>
    <w:rsid w:val="00FD1B25"/>
    <w:rsid w:val="00FD47AA"/>
    <w:rsid w:val="00FD5313"/>
    <w:rsid w:val="00FD5902"/>
    <w:rsid w:val="00FD6875"/>
    <w:rsid w:val="00FD68B8"/>
    <w:rsid w:val="00FE085B"/>
    <w:rsid w:val="00FE391E"/>
    <w:rsid w:val="00FE3B71"/>
    <w:rsid w:val="00FE5C7A"/>
    <w:rsid w:val="00FE61C2"/>
    <w:rsid w:val="00FE7224"/>
    <w:rsid w:val="00FE76B5"/>
    <w:rsid w:val="00FF0F47"/>
    <w:rsid w:val="00FF4927"/>
    <w:rsid w:val="00FF694A"/>
    <w:rsid w:val="00FF6DB8"/>
    <w:rsid w:val="00FF72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A3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18"/>
        <w:lang w:val="en-AU" w:eastAsia="en-US" w:bidi="ar-SA"/>
      </w:rPr>
    </w:rPrDefault>
    <w:pPrDefault>
      <w:pPr>
        <w:spacing w:after="2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3" w:unhideWhenUsed="0" w:qFormat="1"/>
    <w:lsdException w:name="heading 2" w:uiPriority="13" w:qFormat="1"/>
    <w:lsdException w:name="heading 3" w:uiPriority="13" w:qFormat="1"/>
    <w:lsdException w:name="heading 4" w:uiPriority="13" w:qFormat="1"/>
    <w:lsdException w:name="heading 5" w:uiPriority="13" w:qFormat="1"/>
    <w:lsdException w:name="heading 6" w:uiPriority="13" w:qFormat="1"/>
    <w:lsdException w:name="heading 7" w:uiPriority="13" w:qFormat="1"/>
    <w:lsdException w:name="heading 8" w:uiPriority="13" w:qFormat="1"/>
    <w:lsdException w:name="heading 9" w:uiPriority="13" w:qFormat="1"/>
    <w:lsdException w:name="toc 1" w:uiPriority="97"/>
    <w:lsdException w:name="toc 2" w:uiPriority="97"/>
    <w:lsdException w:name="toc 3" w:uiPriority="97"/>
    <w:lsdException w:name="toc 4" w:uiPriority="97"/>
    <w:lsdException w:name="toc 5" w:uiPriority="97"/>
    <w:lsdException w:name="toc 6" w:uiPriority="97"/>
    <w:lsdException w:name="toc 7" w:uiPriority="97"/>
    <w:lsdException w:name="toc 8" w:uiPriority="97"/>
    <w:lsdException w:name="toc 9" w:uiPriority="97"/>
    <w:lsdException w:name="header" w:uiPriority="89"/>
    <w:lsdException w:name="footer" w:uiPriority="89"/>
    <w:lsdException w:name="caption" w:uiPriority="89" w:qFormat="1"/>
    <w:lsdException w:name="List" w:uiPriority="94"/>
    <w:lsdException w:name="List Bullet" w:uiPriority="94"/>
    <w:lsdException w:name="List Number" w:uiPriority="94"/>
    <w:lsdException w:name="List Bullet 2" w:uiPriority="94"/>
    <w:lsdException w:name="List Bullet 3" w:uiPriority="94"/>
    <w:lsdException w:name="List Number 2" w:uiPriority="94"/>
    <w:lsdException w:name="List Number 3" w:uiPriority="94"/>
    <w:lsdException w:name="List Number 4" w:uiPriority="94"/>
    <w:lsdException w:name="List Number 5" w:uiPriority="94"/>
    <w:lsdException w:name="Title" w:semiHidden="0" w:uiPriority="8" w:unhideWhenUsed="0" w:qFormat="1"/>
    <w:lsdException w:name="Default Paragraph Font" w:uiPriority="1"/>
    <w:lsdException w:name="Body Text" w:uiPriority="10"/>
    <w:lsdException w:name="Subtitle" w:semiHidden="0" w:uiPriority="9" w:unhideWhenUsed="0" w:qFormat="1"/>
    <w:lsdException w:name="Strong" w:semiHidden="0" w:uiPriority="79" w:unhideWhenUsed="0" w:qFormat="1"/>
    <w:lsdException w:name="Emphasis" w:semiHidden="0" w:uiPriority="79"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79" w:unhideWhenUsed="0" w:qFormat="1"/>
    <w:lsdException w:name="Intense Quote" w:semiHidden="0" w:uiPriority="7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89" w:unhideWhenUsed="0"/>
    <w:lsdException w:name="Intense Emphasis" w:semiHidden="0" w:uiPriority="79" w:unhideWhenUsed="0" w:qFormat="1"/>
    <w:lsdException w:name="Subtle Reference" w:uiPriority="89" w:qFormat="1"/>
    <w:lsdException w:name="Intense Reference" w:uiPriority="89" w:qFormat="1"/>
    <w:lsdException w:name="Book Title" w:uiPriority="89" w:unhideWhenUsed="0" w:qFormat="1"/>
    <w:lsdException w:name="Bibliography" w:uiPriority="89"/>
    <w:lsdException w:name="TOC Heading" w:uiPriority="89" w:qFormat="1"/>
  </w:latentStyles>
  <w:style w:type="paragraph" w:default="1" w:styleId="Normal">
    <w:name w:val="Normal"/>
    <w:qFormat/>
    <w:rsid w:val="00BF3AB6"/>
    <w:pPr>
      <w:spacing w:line="220" w:lineRule="atLeast"/>
      <w:jc w:val="both"/>
    </w:pPr>
  </w:style>
  <w:style w:type="paragraph" w:styleId="Heading1">
    <w:name w:val="heading 1"/>
    <w:basedOn w:val="Normal"/>
    <w:next w:val="Heading2"/>
    <w:link w:val="Heading1Char"/>
    <w:uiPriority w:val="13"/>
    <w:rsid w:val="00BF3AB6"/>
    <w:pPr>
      <w:numPr>
        <w:numId w:val="30"/>
      </w:numPr>
      <w:jc w:val="center"/>
      <w:outlineLvl w:val="0"/>
    </w:pPr>
    <w:rPr>
      <w:b/>
    </w:rPr>
  </w:style>
  <w:style w:type="paragraph" w:styleId="Heading2">
    <w:name w:val="heading 2"/>
    <w:basedOn w:val="Normal"/>
    <w:next w:val="Indent1"/>
    <w:link w:val="Heading2Char"/>
    <w:uiPriority w:val="13"/>
    <w:unhideWhenUsed/>
    <w:rsid w:val="00BF3AB6"/>
    <w:pPr>
      <w:keepNext/>
      <w:numPr>
        <w:ilvl w:val="1"/>
        <w:numId w:val="30"/>
      </w:numPr>
      <w:outlineLvl w:val="1"/>
    </w:pPr>
    <w:rPr>
      <w:b/>
    </w:rPr>
  </w:style>
  <w:style w:type="paragraph" w:styleId="Heading3">
    <w:name w:val="heading 3"/>
    <w:basedOn w:val="Normal"/>
    <w:next w:val="Indent1"/>
    <w:link w:val="Heading3Char"/>
    <w:uiPriority w:val="13"/>
    <w:unhideWhenUsed/>
    <w:rsid w:val="00BF3AB6"/>
    <w:pPr>
      <w:numPr>
        <w:ilvl w:val="2"/>
        <w:numId w:val="30"/>
      </w:numPr>
      <w:outlineLvl w:val="2"/>
    </w:pPr>
    <w:rPr>
      <w:b/>
    </w:rPr>
  </w:style>
  <w:style w:type="paragraph" w:styleId="Heading4">
    <w:name w:val="heading 4"/>
    <w:basedOn w:val="Normal"/>
    <w:next w:val="Indent2"/>
    <w:link w:val="Heading4Char"/>
    <w:uiPriority w:val="13"/>
    <w:unhideWhenUsed/>
    <w:rsid w:val="00BF3AB6"/>
    <w:pPr>
      <w:numPr>
        <w:ilvl w:val="3"/>
        <w:numId w:val="30"/>
      </w:numPr>
      <w:outlineLvl w:val="3"/>
    </w:pPr>
  </w:style>
  <w:style w:type="paragraph" w:styleId="Heading5">
    <w:name w:val="heading 5"/>
    <w:basedOn w:val="Normal"/>
    <w:next w:val="Indent3"/>
    <w:link w:val="Heading5Char"/>
    <w:uiPriority w:val="13"/>
    <w:unhideWhenUsed/>
    <w:rsid w:val="00BF3AB6"/>
    <w:pPr>
      <w:numPr>
        <w:ilvl w:val="4"/>
        <w:numId w:val="30"/>
      </w:numPr>
      <w:outlineLvl w:val="4"/>
    </w:pPr>
  </w:style>
  <w:style w:type="paragraph" w:styleId="Heading6">
    <w:name w:val="heading 6"/>
    <w:basedOn w:val="Normal"/>
    <w:next w:val="Indent4"/>
    <w:link w:val="Heading6Char"/>
    <w:uiPriority w:val="13"/>
    <w:unhideWhenUsed/>
    <w:rsid w:val="00BF3AB6"/>
    <w:pPr>
      <w:numPr>
        <w:ilvl w:val="5"/>
        <w:numId w:val="30"/>
      </w:numPr>
      <w:outlineLvl w:val="5"/>
    </w:pPr>
  </w:style>
  <w:style w:type="paragraph" w:styleId="Heading7">
    <w:name w:val="heading 7"/>
    <w:basedOn w:val="Normal"/>
    <w:next w:val="Indent5"/>
    <w:link w:val="Heading7Char"/>
    <w:uiPriority w:val="13"/>
    <w:unhideWhenUsed/>
    <w:rsid w:val="00BF3AB6"/>
    <w:pPr>
      <w:numPr>
        <w:ilvl w:val="6"/>
        <w:numId w:val="30"/>
      </w:numPr>
      <w:outlineLvl w:val="6"/>
    </w:pPr>
  </w:style>
  <w:style w:type="paragraph" w:styleId="Heading8">
    <w:name w:val="heading 8"/>
    <w:basedOn w:val="Normal"/>
    <w:next w:val="Normal"/>
    <w:link w:val="Heading8Char"/>
    <w:uiPriority w:val="13"/>
    <w:semiHidden/>
    <w:rsid w:val="00BF3AB6"/>
    <w:pPr>
      <w:numPr>
        <w:ilvl w:val="7"/>
        <w:numId w:val="30"/>
      </w:numPr>
      <w:outlineLvl w:val="7"/>
    </w:pPr>
  </w:style>
  <w:style w:type="paragraph" w:styleId="Heading9">
    <w:name w:val="heading 9"/>
    <w:basedOn w:val="Normal"/>
    <w:next w:val="Normal"/>
    <w:link w:val="Heading9Char"/>
    <w:uiPriority w:val="13"/>
    <w:semiHidden/>
    <w:rsid w:val="00BF3AB6"/>
    <w:pPr>
      <w:numPr>
        <w:ilvl w:val="8"/>
        <w:numId w:val="3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fo">
    <w:name w:val="Level 1.fo"/>
    <w:basedOn w:val="Normal"/>
    <w:uiPriority w:val="4"/>
    <w:rsid w:val="00BF3AB6"/>
    <w:pPr>
      <w:tabs>
        <w:tab w:val="left" w:pos="1406"/>
      </w:tabs>
      <w:ind w:left="782"/>
    </w:pPr>
  </w:style>
  <w:style w:type="paragraph" w:customStyle="1" w:styleId="Level11fo">
    <w:name w:val="Level 1.1fo"/>
    <w:basedOn w:val="Normal"/>
    <w:uiPriority w:val="5"/>
    <w:rsid w:val="00BF3AB6"/>
    <w:pPr>
      <w:tabs>
        <w:tab w:val="left" w:pos="1406"/>
      </w:tabs>
      <w:ind w:left="782"/>
    </w:pPr>
  </w:style>
  <w:style w:type="paragraph" w:customStyle="1" w:styleId="Levelafo">
    <w:name w:val="Level (a)fo"/>
    <w:basedOn w:val="Normal"/>
    <w:uiPriority w:val="6"/>
    <w:rsid w:val="00BF3AB6"/>
    <w:pPr>
      <w:tabs>
        <w:tab w:val="left" w:pos="2030"/>
      </w:tabs>
      <w:ind w:left="1406"/>
    </w:pPr>
  </w:style>
  <w:style w:type="paragraph" w:customStyle="1" w:styleId="Levelifo">
    <w:name w:val="Level (i)fo"/>
    <w:basedOn w:val="Normal"/>
    <w:uiPriority w:val="6"/>
    <w:rsid w:val="00BF3AB6"/>
    <w:pPr>
      <w:tabs>
        <w:tab w:val="left" w:pos="2654"/>
      </w:tabs>
      <w:ind w:left="2030"/>
    </w:pPr>
  </w:style>
  <w:style w:type="paragraph" w:customStyle="1" w:styleId="LevelAfo0">
    <w:name w:val="Level(A)fo"/>
    <w:basedOn w:val="Normal"/>
    <w:uiPriority w:val="6"/>
    <w:rsid w:val="00BF3AB6"/>
    <w:pPr>
      <w:tabs>
        <w:tab w:val="left" w:pos="3277"/>
      </w:tabs>
      <w:ind w:left="2654"/>
    </w:pPr>
  </w:style>
  <w:style w:type="paragraph" w:customStyle="1" w:styleId="Levelaafo">
    <w:name w:val="Level(aa)fo"/>
    <w:basedOn w:val="Normal"/>
    <w:uiPriority w:val="6"/>
    <w:rsid w:val="00BF3AB6"/>
    <w:pPr>
      <w:tabs>
        <w:tab w:val="left" w:pos="3901"/>
      </w:tabs>
      <w:ind w:left="3277"/>
    </w:pPr>
  </w:style>
  <w:style w:type="paragraph" w:customStyle="1" w:styleId="Level1">
    <w:name w:val="Level 1."/>
    <w:basedOn w:val="Normal"/>
    <w:next w:val="Level1fo"/>
    <w:uiPriority w:val="4"/>
    <w:rsid w:val="00BF3AB6"/>
    <w:pPr>
      <w:keepNext/>
      <w:numPr>
        <w:numId w:val="28"/>
      </w:numPr>
      <w:outlineLvl w:val="0"/>
    </w:pPr>
    <w:rPr>
      <w:b/>
      <w:caps/>
    </w:rPr>
  </w:style>
  <w:style w:type="paragraph" w:customStyle="1" w:styleId="Level11">
    <w:name w:val="Level 1.1"/>
    <w:basedOn w:val="Normal"/>
    <w:next w:val="Level11fo"/>
    <w:uiPriority w:val="5"/>
    <w:rsid w:val="00BF3AB6"/>
    <w:pPr>
      <w:keepNext/>
      <w:numPr>
        <w:ilvl w:val="1"/>
        <w:numId w:val="28"/>
      </w:numPr>
      <w:outlineLvl w:val="1"/>
    </w:pPr>
    <w:rPr>
      <w:b/>
    </w:rPr>
  </w:style>
  <w:style w:type="paragraph" w:customStyle="1" w:styleId="Levela">
    <w:name w:val="Level (a)"/>
    <w:basedOn w:val="Normal"/>
    <w:next w:val="Levelafo"/>
    <w:uiPriority w:val="6"/>
    <w:rsid w:val="00BF3AB6"/>
    <w:pPr>
      <w:numPr>
        <w:ilvl w:val="2"/>
        <w:numId w:val="28"/>
      </w:numPr>
      <w:outlineLvl w:val="2"/>
    </w:pPr>
  </w:style>
  <w:style w:type="paragraph" w:customStyle="1" w:styleId="Leveli">
    <w:name w:val="Level (i)"/>
    <w:basedOn w:val="Normal"/>
    <w:next w:val="Levelifo"/>
    <w:uiPriority w:val="6"/>
    <w:rsid w:val="00BF3AB6"/>
    <w:pPr>
      <w:numPr>
        <w:ilvl w:val="3"/>
        <w:numId w:val="28"/>
      </w:numPr>
      <w:outlineLvl w:val="3"/>
    </w:pPr>
  </w:style>
  <w:style w:type="paragraph" w:customStyle="1" w:styleId="LevelA0">
    <w:name w:val="Level(A)"/>
    <w:basedOn w:val="Normal"/>
    <w:next w:val="LevelAfo0"/>
    <w:uiPriority w:val="6"/>
    <w:rsid w:val="00BF3AB6"/>
    <w:pPr>
      <w:numPr>
        <w:ilvl w:val="4"/>
        <w:numId w:val="28"/>
      </w:numPr>
      <w:spacing w:line="220" w:lineRule="exact"/>
      <w:outlineLvl w:val="4"/>
    </w:pPr>
  </w:style>
  <w:style w:type="paragraph" w:customStyle="1" w:styleId="Levelaa">
    <w:name w:val="Level(aa)"/>
    <w:basedOn w:val="Normal"/>
    <w:next w:val="Levelaafo"/>
    <w:uiPriority w:val="6"/>
    <w:rsid w:val="00BF3AB6"/>
    <w:pPr>
      <w:numPr>
        <w:ilvl w:val="5"/>
        <w:numId w:val="28"/>
      </w:numPr>
      <w:outlineLvl w:val="5"/>
    </w:pPr>
  </w:style>
  <w:style w:type="paragraph" w:customStyle="1" w:styleId="Indent1">
    <w:name w:val="Indent1"/>
    <w:basedOn w:val="Normal"/>
    <w:uiPriority w:val="10"/>
    <w:rsid w:val="00BF3AB6"/>
    <w:pPr>
      <w:tabs>
        <w:tab w:val="left" w:pos="1406"/>
      </w:tabs>
      <w:ind w:left="782"/>
    </w:pPr>
  </w:style>
  <w:style w:type="paragraph" w:customStyle="1" w:styleId="Indent2">
    <w:name w:val="Indent2"/>
    <w:basedOn w:val="Normal"/>
    <w:uiPriority w:val="10"/>
    <w:rsid w:val="00BF3AB6"/>
    <w:pPr>
      <w:tabs>
        <w:tab w:val="left" w:pos="2030"/>
      </w:tabs>
      <w:ind w:left="1406"/>
    </w:pPr>
  </w:style>
  <w:style w:type="paragraph" w:customStyle="1" w:styleId="Indent3">
    <w:name w:val="Indent3"/>
    <w:basedOn w:val="Normal"/>
    <w:uiPriority w:val="10"/>
    <w:rsid w:val="00BF3AB6"/>
    <w:pPr>
      <w:tabs>
        <w:tab w:val="left" w:pos="2654"/>
      </w:tabs>
      <w:ind w:left="2030"/>
    </w:pPr>
  </w:style>
  <w:style w:type="paragraph" w:customStyle="1" w:styleId="Indent4">
    <w:name w:val="Indent4"/>
    <w:basedOn w:val="Normal"/>
    <w:uiPriority w:val="10"/>
    <w:rsid w:val="00BF3AB6"/>
    <w:pPr>
      <w:tabs>
        <w:tab w:val="left" w:pos="3277"/>
      </w:tabs>
      <w:ind w:left="2654"/>
    </w:pPr>
  </w:style>
  <w:style w:type="paragraph" w:customStyle="1" w:styleId="Indent5">
    <w:name w:val="Indent5"/>
    <w:basedOn w:val="Normal"/>
    <w:uiPriority w:val="10"/>
    <w:rsid w:val="00BF3AB6"/>
    <w:pPr>
      <w:tabs>
        <w:tab w:val="left" w:pos="3901"/>
      </w:tabs>
      <w:ind w:left="3277"/>
    </w:pPr>
  </w:style>
  <w:style w:type="paragraph" w:styleId="Footer">
    <w:name w:val="footer"/>
    <w:basedOn w:val="Normal"/>
    <w:link w:val="FooterChar"/>
    <w:uiPriority w:val="89"/>
    <w:semiHidden/>
    <w:rsid w:val="00BF3AB6"/>
    <w:pPr>
      <w:tabs>
        <w:tab w:val="center" w:pos="4536"/>
        <w:tab w:val="right" w:pos="9072"/>
      </w:tabs>
      <w:spacing w:after="0" w:line="200" w:lineRule="atLeast"/>
    </w:pPr>
    <w:rPr>
      <w:sz w:val="14"/>
    </w:rPr>
  </w:style>
  <w:style w:type="character" w:customStyle="1" w:styleId="FooterChar">
    <w:name w:val="Footer Char"/>
    <w:basedOn w:val="DefaultParagraphFont"/>
    <w:link w:val="Footer"/>
    <w:uiPriority w:val="89"/>
    <w:semiHidden/>
    <w:rsid w:val="00BF3AB6"/>
    <w:rPr>
      <w:sz w:val="14"/>
    </w:rPr>
  </w:style>
  <w:style w:type="paragraph" w:styleId="Header">
    <w:name w:val="header"/>
    <w:basedOn w:val="Normal"/>
    <w:link w:val="HeaderChar"/>
    <w:uiPriority w:val="89"/>
    <w:semiHidden/>
    <w:rsid w:val="00BF3AB6"/>
    <w:pPr>
      <w:spacing w:before="100" w:after="0" w:line="200" w:lineRule="exact"/>
      <w:jc w:val="left"/>
    </w:pPr>
    <w:rPr>
      <w:sz w:val="14"/>
    </w:rPr>
  </w:style>
  <w:style w:type="character" w:customStyle="1" w:styleId="HeaderChar">
    <w:name w:val="Header Char"/>
    <w:basedOn w:val="DefaultParagraphFont"/>
    <w:link w:val="Header"/>
    <w:uiPriority w:val="89"/>
    <w:semiHidden/>
    <w:rsid w:val="00BF3AB6"/>
    <w:rPr>
      <w:sz w:val="14"/>
    </w:rPr>
  </w:style>
  <w:style w:type="numbering" w:customStyle="1" w:styleId="OutlineList1">
    <w:name w:val="OutlineList1"/>
    <w:uiPriority w:val="99"/>
    <w:rsid w:val="00BF3AB6"/>
    <w:pPr>
      <w:numPr>
        <w:numId w:val="12"/>
      </w:numPr>
    </w:pPr>
  </w:style>
  <w:style w:type="numbering" w:customStyle="1" w:styleId="OutlineList2">
    <w:name w:val="OutlineList2"/>
    <w:uiPriority w:val="99"/>
    <w:rsid w:val="00BF3AB6"/>
    <w:pPr>
      <w:numPr>
        <w:numId w:val="13"/>
      </w:numPr>
    </w:pPr>
  </w:style>
  <w:style w:type="paragraph" w:customStyle="1" w:styleId="sch1">
    <w:name w:val="sch1"/>
    <w:basedOn w:val="Normal"/>
    <w:next w:val="sch2"/>
    <w:uiPriority w:val="19"/>
    <w:rsid w:val="00BF3AB6"/>
    <w:pPr>
      <w:numPr>
        <w:numId w:val="34"/>
      </w:numPr>
      <w:jc w:val="center"/>
      <w:outlineLvl w:val="0"/>
    </w:pPr>
    <w:rPr>
      <w:b/>
    </w:rPr>
  </w:style>
  <w:style w:type="paragraph" w:customStyle="1" w:styleId="sch2">
    <w:name w:val="sch2"/>
    <w:basedOn w:val="Normal"/>
    <w:next w:val="Indent1"/>
    <w:uiPriority w:val="19"/>
    <w:rsid w:val="00BF3AB6"/>
    <w:pPr>
      <w:numPr>
        <w:ilvl w:val="1"/>
        <w:numId w:val="34"/>
      </w:numPr>
      <w:outlineLvl w:val="0"/>
    </w:pPr>
  </w:style>
  <w:style w:type="paragraph" w:customStyle="1" w:styleId="sch3">
    <w:name w:val="sch3"/>
    <w:basedOn w:val="Normal"/>
    <w:next w:val="Indent1"/>
    <w:uiPriority w:val="19"/>
    <w:rsid w:val="00BF3AB6"/>
    <w:pPr>
      <w:numPr>
        <w:ilvl w:val="2"/>
        <w:numId w:val="34"/>
      </w:numPr>
      <w:outlineLvl w:val="1"/>
    </w:pPr>
  </w:style>
  <w:style w:type="paragraph" w:customStyle="1" w:styleId="sch4">
    <w:name w:val="sch4"/>
    <w:basedOn w:val="Normal"/>
    <w:next w:val="Indent2"/>
    <w:uiPriority w:val="19"/>
    <w:rsid w:val="00BF3AB6"/>
    <w:pPr>
      <w:numPr>
        <w:ilvl w:val="3"/>
        <w:numId w:val="34"/>
      </w:numPr>
      <w:outlineLvl w:val="2"/>
    </w:pPr>
  </w:style>
  <w:style w:type="paragraph" w:customStyle="1" w:styleId="sch5">
    <w:name w:val="sch5"/>
    <w:basedOn w:val="Normal"/>
    <w:next w:val="Indent3"/>
    <w:uiPriority w:val="19"/>
    <w:rsid w:val="00BF3AB6"/>
    <w:pPr>
      <w:numPr>
        <w:ilvl w:val="4"/>
        <w:numId w:val="34"/>
      </w:numPr>
      <w:outlineLvl w:val="3"/>
    </w:pPr>
  </w:style>
  <w:style w:type="paragraph" w:customStyle="1" w:styleId="sch6">
    <w:name w:val="sch6"/>
    <w:basedOn w:val="Normal"/>
    <w:next w:val="Indent4"/>
    <w:uiPriority w:val="19"/>
    <w:rsid w:val="00BF3AB6"/>
    <w:pPr>
      <w:numPr>
        <w:ilvl w:val="5"/>
        <w:numId w:val="34"/>
      </w:numPr>
      <w:outlineLvl w:val="4"/>
    </w:pPr>
  </w:style>
  <w:style w:type="paragraph" w:customStyle="1" w:styleId="sch7">
    <w:name w:val="sch7"/>
    <w:basedOn w:val="Normal"/>
    <w:next w:val="Indent5"/>
    <w:uiPriority w:val="19"/>
    <w:rsid w:val="00BF3AB6"/>
    <w:pPr>
      <w:numPr>
        <w:ilvl w:val="6"/>
        <w:numId w:val="34"/>
      </w:numPr>
      <w:outlineLvl w:val="5"/>
    </w:pPr>
  </w:style>
  <w:style w:type="numbering" w:customStyle="1" w:styleId="OutlineList3">
    <w:name w:val="OutlineList3"/>
    <w:uiPriority w:val="99"/>
    <w:rsid w:val="00BF3AB6"/>
    <w:pPr>
      <w:numPr>
        <w:numId w:val="14"/>
      </w:numPr>
    </w:pPr>
  </w:style>
  <w:style w:type="character" w:customStyle="1" w:styleId="Heading1Char">
    <w:name w:val="Heading 1 Char"/>
    <w:basedOn w:val="DefaultParagraphFont"/>
    <w:link w:val="Heading1"/>
    <w:uiPriority w:val="13"/>
    <w:rsid w:val="00BF3AB6"/>
    <w:rPr>
      <w:b/>
    </w:rPr>
  </w:style>
  <w:style w:type="character" w:customStyle="1" w:styleId="Heading2Char">
    <w:name w:val="Heading 2 Char"/>
    <w:basedOn w:val="DefaultParagraphFont"/>
    <w:link w:val="Heading2"/>
    <w:uiPriority w:val="13"/>
    <w:rsid w:val="00BF3AB6"/>
    <w:rPr>
      <w:b/>
    </w:rPr>
  </w:style>
  <w:style w:type="character" w:customStyle="1" w:styleId="Heading3Char">
    <w:name w:val="Heading 3 Char"/>
    <w:basedOn w:val="DefaultParagraphFont"/>
    <w:link w:val="Heading3"/>
    <w:uiPriority w:val="13"/>
    <w:rsid w:val="00BF3AB6"/>
    <w:rPr>
      <w:b/>
    </w:rPr>
  </w:style>
  <w:style w:type="character" w:customStyle="1" w:styleId="Heading4Char">
    <w:name w:val="Heading 4 Char"/>
    <w:basedOn w:val="DefaultParagraphFont"/>
    <w:link w:val="Heading4"/>
    <w:uiPriority w:val="13"/>
    <w:rsid w:val="00BF3AB6"/>
  </w:style>
  <w:style w:type="character" w:customStyle="1" w:styleId="Heading5Char">
    <w:name w:val="Heading 5 Char"/>
    <w:basedOn w:val="DefaultParagraphFont"/>
    <w:link w:val="Heading5"/>
    <w:uiPriority w:val="13"/>
    <w:rsid w:val="00BF3AB6"/>
  </w:style>
  <w:style w:type="character" w:customStyle="1" w:styleId="Heading6Char">
    <w:name w:val="Heading 6 Char"/>
    <w:basedOn w:val="DefaultParagraphFont"/>
    <w:link w:val="Heading6"/>
    <w:uiPriority w:val="13"/>
    <w:rsid w:val="00BF3AB6"/>
  </w:style>
  <w:style w:type="character" w:customStyle="1" w:styleId="Heading7Char">
    <w:name w:val="Heading 7 Char"/>
    <w:basedOn w:val="DefaultParagraphFont"/>
    <w:link w:val="Heading7"/>
    <w:uiPriority w:val="13"/>
    <w:rsid w:val="00BF3AB6"/>
  </w:style>
  <w:style w:type="character" w:customStyle="1" w:styleId="Heading8Char">
    <w:name w:val="Heading 8 Char"/>
    <w:basedOn w:val="DefaultParagraphFont"/>
    <w:link w:val="Heading8"/>
    <w:uiPriority w:val="13"/>
    <w:semiHidden/>
    <w:rsid w:val="00BF3AB6"/>
  </w:style>
  <w:style w:type="character" w:customStyle="1" w:styleId="Heading9Char">
    <w:name w:val="Heading 9 Char"/>
    <w:basedOn w:val="DefaultParagraphFont"/>
    <w:link w:val="Heading9"/>
    <w:uiPriority w:val="13"/>
    <w:semiHidden/>
    <w:rsid w:val="00BF3AB6"/>
  </w:style>
  <w:style w:type="paragraph" w:styleId="Index1">
    <w:name w:val="index 1"/>
    <w:basedOn w:val="Normal"/>
    <w:next w:val="Normal"/>
    <w:autoRedefine/>
    <w:uiPriority w:val="99"/>
    <w:semiHidden/>
    <w:unhideWhenUsed/>
    <w:rsid w:val="00BF3AB6"/>
    <w:pPr>
      <w:spacing w:line="240" w:lineRule="auto"/>
      <w:ind w:left="200" w:hanging="200"/>
    </w:pPr>
  </w:style>
  <w:style w:type="paragraph" w:styleId="TOC1">
    <w:name w:val="toc 1"/>
    <w:basedOn w:val="Normal"/>
    <w:next w:val="Normal"/>
    <w:uiPriority w:val="97"/>
    <w:semiHidden/>
    <w:rsid w:val="00BF3AB6"/>
    <w:pPr>
      <w:tabs>
        <w:tab w:val="left" w:pos="782"/>
        <w:tab w:val="right" w:leader="dot" w:pos="9072"/>
      </w:tabs>
      <w:spacing w:after="0"/>
      <w:ind w:left="782" w:hanging="782"/>
    </w:pPr>
    <w:rPr>
      <w:b/>
      <w:caps/>
    </w:rPr>
  </w:style>
  <w:style w:type="paragraph" w:styleId="TOC2">
    <w:name w:val="toc 2"/>
    <w:basedOn w:val="TOC1"/>
    <w:next w:val="Normal"/>
    <w:uiPriority w:val="97"/>
    <w:semiHidden/>
    <w:rsid w:val="00BF3AB6"/>
    <w:rPr>
      <w:caps w:val="0"/>
    </w:rPr>
  </w:style>
  <w:style w:type="paragraph" w:styleId="TOC3">
    <w:name w:val="toc 3"/>
    <w:basedOn w:val="TOC1"/>
    <w:next w:val="Normal"/>
    <w:uiPriority w:val="97"/>
    <w:semiHidden/>
    <w:rsid w:val="00BF3AB6"/>
    <w:pPr>
      <w:tabs>
        <w:tab w:val="clear" w:pos="782"/>
      </w:tabs>
      <w:ind w:left="0" w:firstLine="0"/>
    </w:pPr>
    <w:rPr>
      <w:b w:val="0"/>
      <w:caps w:val="0"/>
    </w:rPr>
  </w:style>
  <w:style w:type="paragraph" w:styleId="TOC4">
    <w:name w:val="toc 4"/>
    <w:basedOn w:val="TOC1"/>
    <w:next w:val="Normal"/>
    <w:uiPriority w:val="97"/>
    <w:semiHidden/>
    <w:rsid w:val="00BF3AB6"/>
    <w:pPr>
      <w:ind w:left="0" w:firstLine="0"/>
    </w:pPr>
    <w:rPr>
      <w:b w:val="0"/>
      <w:caps w:val="0"/>
    </w:rPr>
  </w:style>
  <w:style w:type="paragraph" w:styleId="TOC5">
    <w:name w:val="toc 5"/>
    <w:basedOn w:val="TOC1"/>
    <w:next w:val="Normal"/>
    <w:uiPriority w:val="97"/>
    <w:semiHidden/>
    <w:rsid w:val="00BF3AB6"/>
    <w:pPr>
      <w:ind w:left="0" w:firstLine="0"/>
    </w:pPr>
    <w:rPr>
      <w:b w:val="0"/>
    </w:rPr>
  </w:style>
  <w:style w:type="paragraph" w:styleId="TOC6">
    <w:name w:val="toc 6"/>
    <w:basedOn w:val="TOC1"/>
    <w:next w:val="Normal"/>
    <w:uiPriority w:val="97"/>
    <w:semiHidden/>
    <w:rsid w:val="00BF3AB6"/>
    <w:pPr>
      <w:ind w:left="0" w:firstLine="0"/>
    </w:pPr>
    <w:rPr>
      <w:b w:val="0"/>
      <w:caps w:val="0"/>
    </w:rPr>
  </w:style>
  <w:style w:type="paragraph" w:styleId="TOC7">
    <w:name w:val="toc 7"/>
    <w:basedOn w:val="TOC1"/>
    <w:next w:val="Normal"/>
    <w:uiPriority w:val="97"/>
    <w:semiHidden/>
    <w:rsid w:val="00BF3AB6"/>
    <w:pPr>
      <w:ind w:left="0" w:firstLine="0"/>
    </w:pPr>
    <w:rPr>
      <w:b w:val="0"/>
    </w:rPr>
  </w:style>
  <w:style w:type="paragraph" w:styleId="TOC8">
    <w:name w:val="toc 8"/>
    <w:basedOn w:val="TOC1"/>
    <w:next w:val="Normal"/>
    <w:uiPriority w:val="97"/>
    <w:semiHidden/>
    <w:rsid w:val="00BF3AB6"/>
    <w:pPr>
      <w:ind w:left="0" w:firstLine="0"/>
    </w:pPr>
    <w:rPr>
      <w:b w:val="0"/>
    </w:rPr>
  </w:style>
  <w:style w:type="paragraph" w:styleId="TOC9">
    <w:name w:val="toc 9"/>
    <w:basedOn w:val="TOC1"/>
    <w:next w:val="Normal"/>
    <w:uiPriority w:val="97"/>
    <w:semiHidden/>
    <w:rsid w:val="00BF3AB6"/>
    <w:pPr>
      <w:ind w:left="0" w:firstLine="0"/>
    </w:pPr>
    <w:rPr>
      <w:b w:val="0"/>
    </w:rPr>
  </w:style>
  <w:style w:type="paragraph" w:styleId="IndexHeading">
    <w:name w:val="index heading"/>
    <w:basedOn w:val="Normal"/>
    <w:next w:val="Index1"/>
    <w:uiPriority w:val="99"/>
    <w:semiHidden/>
    <w:unhideWhenUsed/>
    <w:rsid w:val="00BF3AB6"/>
    <w:rPr>
      <w:rFonts w:asciiTheme="majorHAnsi" w:eastAsiaTheme="majorEastAsia" w:hAnsiTheme="majorHAnsi" w:cstheme="majorBidi"/>
      <w:b/>
      <w:bCs/>
    </w:rPr>
  </w:style>
  <w:style w:type="paragraph" w:styleId="Caption">
    <w:name w:val="caption"/>
    <w:basedOn w:val="Normal"/>
    <w:next w:val="Normal"/>
    <w:uiPriority w:val="89"/>
    <w:semiHidden/>
    <w:rsid w:val="00BF3AB6"/>
    <w:pPr>
      <w:spacing w:before="120" w:after="120" w:line="240" w:lineRule="auto"/>
    </w:pPr>
    <w:rPr>
      <w:b/>
      <w:bCs/>
    </w:rPr>
  </w:style>
  <w:style w:type="paragraph" w:styleId="EnvelopeAddress">
    <w:name w:val="envelope address"/>
    <w:basedOn w:val="Normal"/>
    <w:uiPriority w:val="99"/>
    <w:semiHidden/>
    <w:rsid w:val="00BF3AB6"/>
  </w:style>
  <w:style w:type="paragraph" w:styleId="EnvelopeReturn">
    <w:name w:val="envelope return"/>
    <w:basedOn w:val="EnvelopeAddress"/>
    <w:uiPriority w:val="99"/>
    <w:semiHidden/>
    <w:rsid w:val="00BF3AB6"/>
  </w:style>
  <w:style w:type="paragraph" w:styleId="ListBullet">
    <w:name w:val="List Bullet"/>
    <w:basedOn w:val="Normal"/>
    <w:uiPriority w:val="94"/>
    <w:rsid w:val="00BF3AB6"/>
    <w:pPr>
      <w:numPr>
        <w:numId w:val="4"/>
      </w:numPr>
    </w:pPr>
    <w:rPr>
      <w:noProof/>
      <w:lang w:eastAsia="en-AU"/>
    </w:rPr>
  </w:style>
  <w:style w:type="paragraph" w:styleId="ListNumber">
    <w:name w:val="List Number"/>
    <w:basedOn w:val="Normal"/>
    <w:uiPriority w:val="94"/>
    <w:rsid w:val="00BF3AB6"/>
    <w:pPr>
      <w:numPr>
        <w:numId w:val="5"/>
      </w:numPr>
      <w:contextualSpacing/>
    </w:pPr>
    <w:rPr>
      <w:noProof/>
    </w:rPr>
  </w:style>
  <w:style w:type="paragraph" w:styleId="ListBullet2">
    <w:name w:val="List Bullet 2"/>
    <w:basedOn w:val="Normal"/>
    <w:uiPriority w:val="94"/>
    <w:rsid w:val="00BF3AB6"/>
    <w:pPr>
      <w:numPr>
        <w:numId w:val="6"/>
      </w:numPr>
    </w:pPr>
    <w:rPr>
      <w:noProof/>
    </w:rPr>
  </w:style>
  <w:style w:type="paragraph" w:styleId="ListBullet3">
    <w:name w:val="List Bullet 3"/>
    <w:basedOn w:val="Normal"/>
    <w:uiPriority w:val="94"/>
    <w:rsid w:val="00BF3AB6"/>
    <w:pPr>
      <w:numPr>
        <w:numId w:val="7"/>
      </w:numPr>
    </w:pPr>
    <w:rPr>
      <w:noProof/>
    </w:rPr>
  </w:style>
  <w:style w:type="paragraph" w:styleId="ListNumber2">
    <w:name w:val="List Number 2"/>
    <w:basedOn w:val="Normal"/>
    <w:uiPriority w:val="94"/>
    <w:rsid w:val="00BF3AB6"/>
    <w:pPr>
      <w:numPr>
        <w:numId w:val="8"/>
      </w:numPr>
    </w:pPr>
  </w:style>
  <w:style w:type="paragraph" w:styleId="ListNumber3">
    <w:name w:val="List Number 3"/>
    <w:basedOn w:val="Normal"/>
    <w:uiPriority w:val="94"/>
    <w:rsid w:val="00BF3AB6"/>
    <w:pPr>
      <w:numPr>
        <w:numId w:val="9"/>
      </w:numPr>
    </w:pPr>
  </w:style>
  <w:style w:type="paragraph" w:styleId="ListNumber4">
    <w:name w:val="List Number 4"/>
    <w:basedOn w:val="Normal"/>
    <w:uiPriority w:val="94"/>
    <w:rsid w:val="00BF3AB6"/>
    <w:pPr>
      <w:numPr>
        <w:numId w:val="10"/>
      </w:numPr>
    </w:pPr>
  </w:style>
  <w:style w:type="paragraph" w:styleId="ListNumber5">
    <w:name w:val="List Number 5"/>
    <w:basedOn w:val="Normal"/>
    <w:uiPriority w:val="94"/>
    <w:rsid w:val="00BF3AB6"/>
    <w:pPr>
      <w:numPr>
        <w:numId w:val="11"/>
      </w:numPr>
    </w:pPr>
  </w:style>
  <w:style w:type="paragraph" w:styleId="Title">
    <w:name w:val="Title"/>
    <w:basedOn w:val="Normal"/>
    <w:next w:val="Subtitle"/>
    <w:link w:val="TitleChar"/>
    <w:uiPriority w:val="8"/>
    <w:qFormat/>
    <w:rsid w:val="00BF3AB6"/>
    <w:pPr>
      <w:keepNext/>
      <w:jc w:val="center"/>
      <w:outlineLvl w:val="0"/>
    </w:pPr>
    <w:rPr>
      <w:b/>
      <w:caps/>
    </w:rPr>
  </w:style>
  <w:style w:type="character" w:customStyle="1" w:styleId="TitleChar">
    <w:name w:val="Title Char"/>
    <w:basedOn w:val="DefaultParagraphFont"/>
    <w:link w:val="Title"/>
    <w:uiPriority w:val="8"/>
    <w:rsid w:val="00BF3AB6"/>
    <w:rPr>
      <w:b/>
      <w:caps/>
    </w:rPr>
  </w:style>
  <w:style w:type="paragraph" w:styleId="Subtitle">
    <w:name w:val="Subtitle"/>
    <w:basedOn w:val="Normal"/>
    <w:next w:val="Normal"/>
    <w:link w:val="SubtitleChar"/>
    <w:uiPriority w:val="9"/>
    <w:qFormat/>
    <w:rsid w:val="00BF3AB6"/>
    <w:pPr>
      <w:keepNext/>
      <w:outlineLvl w:val="1"/>
    </w:pPr>
    <w:rPr>
      <w:b/>
    </w:rPr>
  </w:style>
  <w:style w:type="character" w:customStyle="1" w:styleId="SubtitleChar">
    <w:name w:val="Subtitle Char"/>
    <w:basedOn w:val="DefaultParagraphFont"/>
    <w:link w:val="Subtitle"/>
    <w:uiPriority w:val="9"/>
    <w:rsid w:val="00BF3AB6"/>
    <w:rPr>
      <w:b/>
    </w:rPr>
  </w:style>
  <w:style w:type="paragraph" w:styleId="BodyText">
    <w:name w:val="Body Text"/>
    <w:basedOn w:val="Normal"/>
    <w:link w:val="BodyTextChar"/>
    <w:uiPriority w:val="10"/>
    <w:semiHidden/>
    <w:unhideWhenUsed/>
    <w:rsid w:val="00BF3AB6"/>
  </w:style>
  <w:style w:type="paragraph" w:styleId="BodyTextIndent">
    <w:name w:val="Body Text Indent"/>
    <w:basedOn w:val="Normal"/>
    <w:link w:val="BodyTextIndentChar"/>
    <w:uiPriority w:val="99"/>
    <w:semiHidden/>
    <w:unhideWhenUsed/>
    <w:rsid w:val="00BF3AB6"/>
    <w:pPr>
      <w:ind w:left="284"/>
    </w:pPr>
  </w:style>
  <w:style w:type="character" w:customStyle="1" w:styleId="BodyTextIndentChar">
    <w:name w:val="Body Text Indent Char"/>
    <w:basedOn w:val="DefaultParagraphFont"/>
    <w:link w:val="BodyTextIndent"/>
    <w:uiPriority w:val="99"/>
    <w:semiHidden/>
    <w:rsid w:val="00BF3AB6"/>
  </w:style>
  <w:style w:type="paragraph" w:styleId="BodyText2">
    <w:name w:val="Body Text 2"/>
    <w:basedOn w:val="Normal"/>
    <w:link w:val="BodyText2Char"/>
    <w:uiPriority w:val="99"/>
    <w:semiHidden/>
    <w:unhideWhenUsed/>
    <w:rsid w:val="00BF3AB6"/>
    <w:pPr>
      <w:spacing w:line="480" w:lineRule="auto"/>
    </w:pPr>
  </w:style>
  <w:style w:type="character" w:customStyle="1" w:styleId="BodyText2Char">
    <w:name w:val="Body Text 2 Char"/>
    <w:basedOn w:val="DefaultParagraphFont"/>
    <w:link w:val="BodyText2"/>
    <w:uiPriority w:val="99"/>
    <w:semiHidden/>
    <w:rsid w:val="00BF3AB6"/>
  </w:style>
  <w:style w:type="paragraph" w:styleId="BodyText3">
    <w:name w:val="Body Text 3"/>
    <w:basedOn w:val="Normal"/>
    <w:link w:val="BodyText3Char"/>
    <w:uiPriority w:val="99"/>
    <w:semiHidden/>
    <w:unhideWhenUsed/>
    <w:rsid w:val="00BF3AB6"/>
    <w:rPr>
      <w:sz w:val="16"/>
      <w:szCs w:val="16"/>
    </w:rPr>
  </w:style>
  <w:style w:type="character" w:customStyle="1" w:styleId="BodyText3Char">
    <w:name w:val="Body Text 3 Char"/>
    <w:basedOn w:val="DefaultParagraphFont"/>
    <w:link w:val="BodyText3"/>
    <w:uiPriority w:val="99"/>
    <w:semiHidden/>
    <w:rsid w:val="00BF3AB6"/>
    <w:rPr>
      <w:sz w:val="16"/>
      <w:szCs w:val="16"/>
    </w:rPr>
  </w:style>
  <w:style w:type="paragraph" w:styleId="BodyTextIndent2">
    <w:name w:val="Body Text Indent 2"/>
    <w:basedOn w:val="Normal"/>
    <w:link w:val="BodyTextIndent2Char"/>
    <w:uiPriority w:val="99"/>
    <w:semiHidden/>
    <w:unhideWhenUsed/>
    <w:rsid w:val="00BF3AB6"/>
    <w:pPr>
      <w:spacing w:line="480" w:lineRule="auto"/>
      <w:ind w:left="284"/>
    </w:pPr>
  </w:style>
  <w:style w:type="character" w:customStyle="1" w:styleId="BodyTextIndent2Char">
    <w:name w:val="Body Text Indent 2 Char"/>
    <w:basedOn w:val="DefaultParagraphFont"/>
    <w:link w:val="BodyTextIndent2"/>
    <w:uiPriority w:val="99"/>
    <w:semiHidden/>
    <w:rsid w:val="00BF3AB6"/>
  </w:style>
  <w:style w:type="paragraph" w:styleId="BodyTextIndent3">
    <w:name w:val="Body Text Indent 3"/>
    <w:basedOn w:val="Normal"/>
    <w:link w:val="BodyTextIndent3Char"/>
    <w:uiPriority w:val="99"/>
    <w:semiHidden/>
    <w:unhideWhenUsed/>
    <w:rsid w:val="00BF3AB6"/>
    <w:pPr>
      <w:ind w:left="284"/>
    </w:pPr>
    <w:rPr>
      <w:sz w:val="16"/>
      <w:szCs w:val="16"/>
    </w:rPr>
  </w:style>
  <w:style w:type="character" w:customStyle="1" w:styleId="BodyTextIndent3Char">
    <w:name w:val="Body Text Indent 3 Char"/>
    <w:basedOn w:val="DefaultParagraphFont"/>
    <w:link w:val="BodyTextIndent3"/>
    <w:uiPriority w:val="99"/>
    <w:semiHidden/>
    <w:rsid w:val="00BF3AB6"/>
    <w:rPr>
      <w:sz w:val="16"/>
      <w:szCs w:val="16"/>
    </w:rPr>
  </w:style>
  <w:style w:type="paragraph" w:styleId="BlockText">
    <w:name w:val="Block Text"/>
    <w:basedOn w:val="Normal"/>
    <w:uiPriority w:val="99"/>
    <w:semiHidden/>
    <w:unhideWhenUsed/>
    <w:rsid w:val="00BF3AB6"/>
    <w:pPr>
      <w:ind w:left="782" w:right="782"/>
    </w:pPr>
    <w:rPr>
      <w:iCs/>
    </w:rPr>
  </w:style>
  <w:style w:type="paragraph" w:styleId="ListParagraph">
    <w:name w:val="List Paragraph"/>
    <w:basedOn w:val="Normal"/>
    <w:uiPriority w:val="99"/>
    <w:unhideWhenUsed/>
    <w:rsid w:val="00BF3AB6"/>
    <w:pPr>
      <w:spacing w:line="264" w:lineRule="auto"/>
      <w:ind w:left="782"/>
      <w:contextualSpacing/>
    </w:pPr>
  </w:style>
  <w:style w:type="paragraph" w:styleId="Quote">
    <w:name w:val="Quote"/>
    <w:basedOn w:val="Normal"/>
    <w:next w:val="Normal"/>
    <w:link w:val="QuoteChar"/>
    <w:uiPriority w:val="79"/>
    <w:rsid w:val="00BF3AB6"/>
    <w:pPr>
      <w:ind w:left="782" w:right="782"/>
    </w:pPr>
    <w:rPr>
      <w:iCs/>
    </w:rPr>
  </w:style>
  <w:style w:type="character" w:customStyle="1" w:styleId="QuoteChar">
    <w:name w:val="Quote Char"/>
    <w:basedOn w:val="DefaultParagraphFont"/>
    <w:link w:val="Quote"/>
    <w:uiPriority w:val="79"/>
    <w:rsid w:val="00BF3AB6"/>
    <w:rPr>
      <w:iCs/>
    </w:rPr>
  </w:style>
  <w:style w:type="character" w:styleId="SubtleEmphasis">
    <w:name w:val="Subtle Emphasis"/>
    <w:basedOn w:val="DefaultParagraphFont"/>
    <w:uiPriority w:val="89"/>
    <w:semiHidden/>
    <w:unhideWhenUsed/>
    <w:rsid w:val="00BF3AB6"/>
    <w:rPr>
      <w:i/>
      <w:iCs/>
      <w:color w:val="auto"/>
    </w:rPr>
  </w:style>
  <w:style w:type="paragraph" w:styleId="TOCHeading">
    <w:name w:val="TOC Heading"/>
    <w:basedOn w:val="Normal"/>
    <w:next w:val="Normal"/>
    <w:uiPriority w:val="89"/>
    <w:semiHidden/>
    <w:rsid w:val="00BF3AB6"/>
    <w:pPr>
      <w:jc w:val="center"/>
    </w:pPr>
    <w:rPr>
      <w:b/>
    </w:rPr>
  </w:style>
  <w:style w:type="character" w:customStyle="1" w:styleId="BodyTextChar">
    <w:name w:val="Body Text Char"/>
    <w:basedOn w:val="DefaultParagraphFont"/>
    <w:link w:val="BodyText"/>
    <w:uiPriority w:val="10"/>
    <w:semiHidden/>
    <w:rsid w:val="00BF3AB6"/>
  </w:style>
  <w:style w:type="paragraph" w:styleId="FootnoteText">
    <w:name w:val="footnote text"/>
    <w:basedOn w:val="Normal"/>
    <w:next w:val="FootnoteMore"/>
    <w:link w:val="FootnoteTextChar"/>
    <w:uiPriority w:val="99"/>
    <w:semiHidden/>
    <w:rsid w:val="00BF3AB6"/>
    <w:pPr>
      <w:spacing w:after="100" w:line="240" w:lineRule="auto"/>
      <w:ind w:left="782" w:hanging="782"/>
    </w:pPr>
    <w:rPr>
      <w:sz w:val="14"/>
    </w:rPr>
  </w:style>
  <w:style w:type="character" w:customStyle="1" w:styleId="FootnoteTextChar">
    <w:name w:val="Footnote Text Char"/>
    <w:basedOn w:val="DefaultParagraphFont"/>
    <w:link w:val="FootnoteText"/>
    <w:uiPriority w:val="99"/>
    <w:semiHidden/>
    <w:rsid w:val="00BF3AB6"/>
    <w:rPr>
      <w:sz w:val="14"/>
    </w:rPr>
  </w:style>
  <w:style w:type="paragraph" w:styleId="CommentText">
    <w:name w:val="annotation text"/>
    <w:basedOn w:val="Normal"/>
    <w:link w:val="CommentTextChar"/>
    <w:uiPriority w:val="99"/>
    <w:semiHidden/>
    <w:unhideWhenUsed/>
    <w:rsid w:val="00BF3AB6"/>
    <w:pPr>
      <w:spacing w:after="0" w:line="264" w:lineRule="auto"/>
    </w:pPr>
    <w:rPr>
      <w:sz w:val="14"/>
    </w:rPr>
  </w:style>
  <w:style w:type="character" w:customStyle="1" w:styleId="CommentTextChar">
    <w:name w:val="Comment Text Char"/>
    <w:basedOn w:val="DefaultParagraphFont"/>
    <w:link w:val="CommentText"/>
    <w:uiPriority w:val="99"/>
    <w:semiHidden/>
    <w:rsid w:val="00BF3AB6"/>
    <w:rPr>
      <w:sz w:val="14"/>
    </w:rPr>
  </w:style>
  <w:style w:type="paragraph" w:styleId="EndnoteText">
    <w:name w:val="endnote text"/>
    <w:basedOn w:val="FootnoteText"/>
    <w:link w:val="EndnoteTextChar"/>
    <w:uiPriority w:val="99"/>
    <w:semiHidden/>
    <w:unhideWhenUsed/>
    <w:rsid w:val="00BF3AB6"/>
  </w:style>
  <w:style w:type="character" w:customStyle="1" w:styleId="EndnoteTextChar">
    <w:name w:val="Endnote Text Char"/>
    <w:basedOn w:val="DefaultParagraphFont"/>
    <w:link w:val="EndnoteText"/>
    <w:uiPriority w:val="99"/>
    <w:semiHidden/>
    <w:rsid w:val="00BF3AB6"/>
    <w:rPr>
      <w:sz w:val="14"/>
    </w:rPr>
  </w:style>
  <w:style w:type="character" w:styleId="FollowedHyperlink">
    <w:name w:val="FollowedHyperlink"/>
    <w:basedOn w:val="DefaultParagraphFont"/>
    <w:uiPriority w:val="99"/>
    <w:semiHidden/>
    <w:unhideWhenUsed/>
    <w:rsid w:val="00BF3AB6"/>
    <w:rPr>
      <w:color w:val="5F5F5F"/>
      <w:u w:val="single"/>
    </w:rPr>
  </w:style>
  <w:style w:type="character" w:styleId="Hyperlink">
    <w:name w:val="Hyperlink"/>
    <w:basedOn w:val="DefaultParagraphFont"/>
    <w:uiPriority w:val="99"/>
    <w:unhideWhenUsed/>
    <w:rsid w:val="00BF3AB6"/>
    <w:rPr>
      <w:color w:val="0000FF"/>
      <w:u w:val="single"/>
    </w:rPr>
  </w:style>
  <w:style w:type="table" w:styleId="TableGrid">
    <w:name w:val="Table Grid"/>
    <w:basedOn w:val="TableNormal"/>
    <w:uiPriority w:val="59"/>
    <w:rsid w:val="00BF3AB6"/>
    <w:pPr>
      <w:spacing w:before="110" w:after="110" w:line="220" w:lineRule="atLeast"/>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alowerfo">
    <w:name w:val="Level (a) lower fo"/>
    <w:basedOn w:val="Normal"/>
    <w:uiPriority w:val="7"/>
    <w:rsid w:val="00BF3AB6"/>
    <w:pPr>
      <w:tabs>
        <w:tab w:val="left" w:pos="4525"/>
      </w:tabs>
      <w:ind w:left="3901"/>
    </w:pPr>
  </w:style>
  <w:style w:type="paragraph" w:customStyle="1" w:styleId="Levelilowerfo">
    <w:name w:val="Level (i) lower fo"/>
    <w:basedOn w:val="Normal"/>
    <w:uiPriority w:val="7"/>
    <w:rsid w:val="00BF3AB6"/>
    <w:pPr>
      <w:ind w:left="4525"/>
    </w:pPr>
  </w:style>
  <w:style w:type="paragraph" w:customStyle="1" w:styleId="Levelalower">
    <w:name w:val="Level (a) lower"/>
    <w:basedOn w:val="Normal"/>
    <w:next w:val="Levelalowerfo"/>
    <w:uiPriority w:val="7"/>
    <w:rsid w:val="00BF3AB6"/>
    <w:pPr>
      <w:numPr>
        <w:ilvl w:val="6"/>
        <w:numId w:val="28"/>
      </w:numPr>
    </w:pPr>
  </w:style>
  <w:style w:type="paragraph" w:customStyle="1" w:styleId="Levelilower">
    <w:name w:val="Level (i) lower"/>
    <w:basedOn w:val="Normal"/>
    <w:next w:val="Levelilowerfo"/>
    <w:uiPriority w:val="7"/>
    <w:rsid w:val="00BF3AB6"/>
    <w:pPr>
      <w:numPr>
        <w:ilvl w:val="7"/>
        <w:numId w:val="28"/>
      </w:numPr>
    </w:pPr>
  </w:style>
  <w:style w:type="paragraph" w:customStyle="1" w:styleId="Indent6">
    <w:name w:val="Indent6"/>
    <w:basedOn w:val="Normal"/>
    <w:uiPriority w:val="10"/>
    <w:rsid w:val="00BF3AB6"/>
    <w:pPr>
      <w:tabs>
        <w:tab w:val="left" w:pos="4525"/>
      </w:tabs>
      <w:ind w:left="3901"/>
    </w:pPr>
  </w:style>
  <w:style w:type="paragraph" w:styleId="NoSpacing">
    <w:name w:val="No Spacing"/>
    <w:basedOn w:val="Normal"/>
    <w:uiPriority w:val="1"/>
    <w:qFormat/>
    <w:rsid w:val="00BF3AB6"/>
    <w:pPr>
      <w:spacing w:after="0"/>
    </w:pPr>
  </w:style>
  <w:style w:type="paragraph" w:customStyle="1" w:styleId="Indent7">
    <w:name w:val="Indent7"/>
    <w:basedOn w:val="Normal"/>
    <w:uiPriority w:val="10"/>
    <w:rsid w:val="00BF3AB6"/>
    <w:pPr>
      <w:ind w:left="4525"/>
    </w:pPr>
  </w:style>
  <w:style w:type="paragraph" w:customStyle="1" w:styleId="NormalLeftAligned">
    <w:name w:val="NormalLeftAligned"/>
    <w:basedOn w:val="Normal"/>
    <w:qFormat/>
    <w:rsid w:val="00BF3AB6"/>
    <w:pPr>
      <w:jc w:val="left"/>
    </w:pPr>
  </w:style>
  <w:style w:type="paragraph" w:customStyle="1" w:styleId="sch8">
    <w:name w:val="sch8"/>
    <w:basedOn w:val="Normal"/>
    <w:next w:val="Indent6"/>
    <w:uiPriority w:val="19"/>
    <w:rsid w:val="00BF3AB6"/>
    <w:pPr>
      <w:numPr>
        <w:ilvl w:val="7"/>
        <w:numId w:val="34"/>
      </w:numPr>
    </w:pPr>
  </w:style>
  <w:style w:type="paragraph" w:customStyle="1" w:styleId="sch9">
    <w:name w:val="sch9"/>
    <w:basedOn w:val="Normal"/>
    <w:next w:val="Indent7"/>
    <w:uiPriority w:val="19"/>
    <w:rsid w:val="00BF3AB6"/>
    <w:pPr>
      <w:numPr>
        <w:ilvl w:val="8"/>
        <w:numId w:val="34"/>
      </w:numPr>
    </w:pPr>
  </w:style>
  <w:style w:type="table" w:customStyle="1" w:styleId="FooterTable">
    <w:name w:val="FooterTable"/>
    <w:basedOn w:val="TableNormal"/>
    <w:uiPriority w:val="99"/>
    <w:pPr>
      <w:spacing w:line="240" w:lineRule="auto"/>
    </w:pPr>
    <w:rPr>
      <w:sz w:val="14"/>
    </w:rPr>
    <w:tblPr>
      <w:tblCellMar>
        <w:left w:w="0" w:type="dxa"/>
        <w:right w:w="0" w:type="dxa"/>
      </w:tblCellMar>
    </w:tblPr>
  </w:style>
  <w:style w:type="character" w:styleId="PageNumber">
    <w:name w:val="page number"/>
    <w:basedOn w:val="DefaultParagraphFont"/>
    <w:uiPriority w:val="99"/>
    <w:unhideWhenUsed/>
    <w:rsid w:val="00BF3AB6"/>
    <w:rPr>
      <w:sz w:val="18"/>
    </w:rPr>
  </w:style>
  <w:style w:type="paragraph" w:customStyle="1" w:styleId="Bullet1">
    <w:name w:val="Bullet1"/>
    <w:basedOn w:val="Normal"/>
    <w:uiPriority w:val="94"/>
    <w:rsid w:val="00BF3AB6"/>
    <w:pPr>
      <w:numPr>
        <w:numId w:val="24"/>
      </w:numPr>
    </w:pPr>
  </w:style>
  <w:style w:type="paragraph" w:customStyle="1" w:styleId="Bullet2">
    <w:name w:val="Bullet2"/>
    <w:basedOn w:val="Bullet1"/>
    <w:uiPriority w:val="94"/>
    <w:rsid w:val="00BF3AB6"/>
    <w:pPr>
      <w:numPr>
        <w:ilvl w:val="1"/>
      </w:numPr>
    </w:pPr>
  </w:style>
  <w:style w:type="paragraph" w:customStyle="1" w:styleId="Bullet3">
    <w:name w:val="Bullet3"/>
    <w:basedOn w:val="Bullet1"/>
    <w:uiPriority w:val="94"/>
    <w:rsid w:val="00BF3AB6"/>
    <w:pPr>
      <w:numPr>
        <w:ilvl w:val="2"/>
      </w:numPr>
    </w:pPr>
  </w:style>
  <w:style w:type="paragraph" w:customStyle="1" w:styleId="Bullet4">
    <w:name w:val="Bullet4"/>
    <w:basedOn w:val="Bullet1"/>
    <w:uiPriority w:val="94"/>
    <w:rsid w:val="00BF3AB6"/>
    <w:pPr>
      <w:numPr>
        <w:ilvl w:val="3"/>
      </w:numPr>
    </w:pPr>
  </w:style>
  <w:style w:type="paragraph" w:customStyle="1" w:styleId="Bullet5">
    <w:name w:val="Bullet5"/>
    <w:basedOn w:val="Bullet1"/>
    <w:uiPriority w:val="94"/>
    <w:rsid w:val="00BF3AB6"/>
    <w:pPr>
      <w:numPr>
        <w:ilvl w:val="4"/>
      </w:numPr>
    </w:pPr>
  </w:style>
  <w:style w:type="paragraph" w:customStyle="1" w:styleId="Bullet6">
    <w:name w:val="Bullet6"/>
    <w:basedOn w:val="Bullet1"/>
    <w:uiPriority w:val="94"/>
    <w:rsid w:val="00BF3AB6"/>
    <w:pPr>
      <w:numPr>
        <w:ilvl w:val="5"/>
      </w:numPr>
    </w:pPr>
  </w:style>
  <w:style w:type="paragraph" w:customStyle="1" w:styleId="Bullet7">
    <w:name w:val="Bullet7"/>
    <w:basedOn w:val="Bullet1"/>
    <w:uiPriority w:val="94"/>
    <w:rsid w:val="00BF3AB6"/>
    <w:pPr>
      <w:numPr>
        <w:ilvl w:val="6"/>
      </w:numPr>
    </w:pPr>
  </w:style>
  <w:style w:type="numbering" w:customStyle="1" w:styleId="OutlineBullets">
    <w:name w:val="OutlineBullets"/>
    <w:uiPriority w:val="99"/>
    <w:rsid w:val="00BF3AB6"/>
    <w:pPr>
      <w:numPr>
        <w:numId w:val="24"/>
      </w:numPr>
    </w:pPr>
  </w:style>
  <w:style w:type="paragraph" w:customStyle="1" w:styleId="EndnoteMore">
    <w:name w:val="Endnote More"/>
    <w:basedOn w:val="FootnoteMore"/>
    <w:link w:val="EndnoteMoreChar"/>
    <w:uiPriority w:val="99"/>
    <w:semiHidden/>
    <w:rsid w:val="00BF3AB6"/>
  </w:style>
  <w:style w:type="paragraph" w:styleId="CommentSubject">
    <w:name w:val="annotation subject"/>
    <w:basedOn w:val="CommentText"/>
    <w:next w:val="CommentText"/>
    <w:link w:val="CommentSubjectChar"/>
    <w:uiPriority w:val="99"/>
    <w:semiHidden/>
    <w:unhideWhenUsed/>
    <w:rsid w:val="00BF3AB6"/>
    <w:rPr>
      <w:b/>
      <w:bCs/>
      <w:szCs w:val="20"/>
    </w:rPr>
  </w:style>
  <w:style w:type="character" w:customStyle="1" w:styleId="CommentSubjectChar">
    <w:name w:val="Comment Subject Char"/>
    <w:basedOn w:val="CommentTextChar"/>
    <w:link w:val="CommentSubject"/>
    <w:uiPriority w:val="99"/>
    <w:semiHidden/>
    <w:rsid w:val="00BF3AB6"/>
    <w:rPr>
      <w:b/>
      <w:bCs/>
      <w:sz w:val="14"/>
      <w:szCs w:val="20"/>
    </w:rPr>
  </w:style>
  <w:style w:type="character" w:styleId="CommentReference">
    <w:name w:val="annotation reference"/>
    <w:basedOn w:val="DefaultParagraphFont"/>
    <w:uiPriority w:val="99"/>
    <w:semiHidden/>
    <w:unhideWhenUsed/>
    <w:rsid w:val="00BF3AB6"/>
    <w:rPr>
      <w:rFonts w:ascii="Verdana" w:hAnsi="Verdana"/>
      <w:sz w:val="14"/>
      <w:szCs w:val="16"/>
    </w:rPr>
  </w:style>
  <w:style w:type="paragraph" w:customStyle="1" w:styleId="FootnoteMore">
    <w:name w:val="Footnote More"/>
    <w:basedOn w:val="FootnoteText"/>
    <w:link w:val="FootnoteMoreChar"/>
    <w:uiPriority w:val="99"/>
    <w:semiHidden/>
    <w:rsid w:val="00BF3AB6"/>
    <w:pPr>
      <w:ind w:firstLine="0"/>
    </w:pPr>
  </w:style>
  <w:style w:type="character" w:styleId="FootnoteReference">
    <w:name w:val="footnote reference"/>
    <w:basedOn w:val="DefaultParagraphFont"/>
    <w:uiPriority w:val="99"/>
    <w:semiHidden/>
    <w:unhideWhenUsed/>
    <w:rsid w:val="00BF3AB6"/>
    <w:rPr>
      <w:sz w:val="14"/>
      <w:vertAlign w:val="superscript"/>
    </w:rPr>
  </w:style>
  <w:style w:type="character" w:styleId="EndnoteReference">
    <w:name w:val="endnote reference"/>
    <w:basedOn w:val="DefaultParagraphFont"/>
    <w:uiPriority w:val="99"/>
    <w:semiHidden/>
    <w:unhideWhenUsed/>
    <w:rsid w:val="00BF3AB6"/>
    <w:rPr>
      <w:sz w:val="14"/>
      <w:vertAlign w:val="superscript"/>
    </w:rPr>
  </w:style>
  <w:style w:type="paragraph" w:styleId="NormalIndent">
    <w:name w:val="Normal Indent"/>
    <w:basedOn w:val="Normal"/>
    <w:uiPriority w:val="99"/>
    <w:semiHidden/>
    <w:unhideWhenUsed/>
    <w:rsid w:val="00BF3AB6"/>
    <w:pPr>
      <w:ind w:left="782"/>
    </w:pPr>
  </w:style>
  <w:style w:type="paragraph" w:styleId="TOAHeading">
    <w:name w:val="toa heading"/>
    <w:basedOn w:val="Normal"/>
    <w:next w:val="Normal"/>
    <w:uiPriority w:val="99"/>
    <w:semiHidden/>
    <w:unhideWhenUsed/>
    <w:pPr>
      <w:spacing w:before="120"/>
    </w:pPr>
    <w:rPr>
      <w:rFonts w:eastAsiaTheme="majorEastAsia" w:cstheme="majorBidi"/>
      <w:b/>
      <w:bCs/>
      <w:szCs w:val="24"/>
    </w:rPr>
  </w:style>
  <w:style w:type="paragraph" w:customStyle="1" w:styleId="CBoldCaps">
    <w:name w:val="CBoldCaps"/>
    <w:basedOn w:val="Title"/>
    <w:uiPriority w:val="95"/>
    <w:rsid w:val="00BF3AB6"/>
    <w:pPr>
      <w:spacing w:line="264" w:lineRule="auto"/>
    </w:pPr>
  </w:style>
  <w:style w:type="paragraph" w:customStyle="1" w:styleId="LBoldCaps">
    <w:name w:val="LBoldCaps"/>
    <w:basedOn w:val="Title"/>
    <w:uiPriority w:val="95"/>
    <w:rsid w:val="00BF3AB6"/>
    <w:pPr>
      <w:spacing w:line="264" w:lineRule="auto"/>
      <w:jc w:val="left"/>
    </w:pPr>
  </w:style>
  <w:style w:type="paragraph" w:customStyle="1" w:styleId="LBoldItalics">
    <w:name w:val="LBoldItalics"/>
    <w:basedOn w:val="Normal"/>
    <w:uiPriority w:val="95"/>
    <w:rsid w:val="00BF3AB6"/>
    <w:pPr>
      <w:spacing w:line="264" w:lineRule="auto"/>
      <w:jc w:val="left"/>
    </w:pPr>
    <w:rPr>
      <w:b/>
      <w:i/>
    </w:rPr>
  </w:style>
  <w:style w:type="paragraph" w:customStyle="1" w:styleId="RBoldCaps">
    <w:name w:val="RBoldCaps"/>
    <w:basedOn w:val="Title"/>
    <w:uiPriority w:val="95"/>
    <w:rsid w:val="00BF3AB6"/>
    <w:pPr>
      <w:spacing w:line="264" w:lineRule="auto"/>
      <w:jc w:val="right"/>
    </w:pPr>
  </w:style>
  <w:style w:type="table" w:customStyle="1" w:styleId="LayoutTable">
    <w:name w:val="LayoutTable"/>
    <w:basedOn w:val="TableNormal"/>
    <w:uiPriority w:val="99"/>
    <w:rsid w:val="00BF3AB6"/>
    <w:pPr>
      <w:spacing w:line="240" w:lineRule="auto"/>
    </w:pPr>
    <w:tblPr/>
    <w:tcPr>
      <w:tcMar>
        <w:left w:w="0" w:type="dxa"/>
        <w:right w:w="0" w:type="dxa"/>
      </w:tcMar>
    </w:tcPr>
  </w:style>
  <w:style w:type="paragraph" w:styleId="BalloonText">
    <w:name w:val="Balloon Text"/>
    <w:basedOn w:val="Normal"/>
    <w:link w:val="BalloonTextChar"/>
    <w:uiPriority w:val="99"/>
    <w:semiHidden/>
    <w:unhideWhenUsed/>
    <w:rsid w:val="00BF3A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AB6"/>
    <w:rPr>
      <w:rFonts w:ascii="Tahoma" w:hAnsi="Tahoma" w:cs="Tahoma"/>
      <w:sz w:val="16"/>
      <w:szCs w:val="16"/>
    </w:rPr>
  </w:style>
  <w:style w:type="paragraph" w:styleId="Date">
    <w:name w:val="Date"/>
    <w:basedOn w:val="Normal"/>
    <w:next w:val="Normal"/>
    <w:link w:val="DateChar"/>
    <w:uiPriority w:val="99"/>
    <w:unhideWhenUsed/>
    <w:rsid w:val="00BF3AB6"/>
    <w:pPr>
      <w:spacing w:before="160" w:after="140"/>
      <w:jc w:val="left"/>
    </w:pPr>
  </w:style>
  <w:style w:type="character" w:customStyle="1" w:styleId="DateChar">
    <w:name w:val="Date Char"/>
    <w:basedOn w:val="DefaultParagraphFont"/>
    <w:link w:val="Date"/>
    <w:uiPriority w:val="99"/>
    <w:rsid w:val="00BF3AB6"/>
  </w:style>
  <w:style w:type="character" w:styleId="PlaceholderText">
    <w:name w:val="Placeholder Text"/>
    <w:basedOn w:val="DefaultParagraphFont"/>
    <w:uiPriority w:val="99"/>
    <w:semiHidden/>
    <w:rsid w:val="00BF3AB6"/>
    <w:rPr>
      <w:color w:val="808080"/>
    </w:rPr>
  </w:style>
  <w:style w:type="paragraph" w:customStyle="1" w:styleId="710Ashurst">
    <w:name w:val="7/10Ashurst"/>
    <w:basedOn w:val="Normal"/>
    <w:uiPriority w:val="58"/>
    <w:semiHidden/>
    <w:rsid w:val="00BF3AB6"/>
    <w:pPr>
      <w:tabs>
        <w:tab w:val="left" w:pos="1021"/>
        <w:tab w:val="left" w:pos="1418"/>
      </w:tabs>
      <w:spacing w:after="0" w:line="200" w:lineRule="exact"/>
    </w:pPr>
    <w:rPr>
      <w:noProof/>
      <w:sz w:val="14"/>
    </w:rPr>
  </w:style>
  <w:style w:type="paragraph" w:customStyle="1" w:styleId="710TelFaxAshurst">
    <w:name w:val="7/10TelFaxAshurst"/>
    <w:basedOn w:val="710Ashurst"/>
    <w:uiPriority w:val="58"/>
    <w:semiHidden/>
    <w:rsid w:val="00BF3AB6"/>
    <w:pPr>
      <w:tabs>
        <w:tab w:val="clear" w:pos="1021"/>
        <w:tab w:val="clear" w:pos="1418"/>
        <w:tab w:val="left" w:pos="340"/>
        <w:tab w:val="left" w:pos="794"/>
      </w:tabs>
    </w:pPr>
  </w:style>
  <w:style w:type="paragraph" w:customStyle="1" w:styleId="58Ashurst">
    <w:name w:val="5/8Ashurst"/>
    <w:basedOn w:val="Normal"/>
    <w:uiPriority w:val="58"/>
    <w:semiHidden/>
    <w:rsid w:val="00BF3AB6"/>
    <w:pPr>
      <w:spacing w:after="0" w:line="160" w:lineRule="exact"/>
    </w:pPr>
    <w:rPr>
      <w:rFonts w:cs="Arial"/>
      <w:sz w:val="10"/>
    </w:rPr>
  </w:style>
  <w:style w:type="character" w:customStyle="1" w:styleId="FootnoteMoreChar">
    <w:name w:val="Footnote More Char"/>
    <w:basedOn w:val="DefaultParagraphFont"/>
    <w:link w:val="FootnoteMore"/>
    <w:uiPriority w:val="99"/>
    <w:semiHidden/>
    <w:rsid w:val="00BF3AB6"/>
    <w:rPr>
      <w:sz w:val="14"/>
    </w:rPr>
  </w:style>
  <w:style w:type="character" w:customStyle="1" w:styleId="EndnoteMoreChar">
    <w:name w:val="Endnote More Char"/>
    <w:basedOn w:val="DefaultParagraphFont"/>
    <w:link w:val="EndnoteMore"/>
    <w:uiPriority w:val="99"/>
    <w:semiHidden/>
    <w:rsid w:val="00BF3AB6"/>
    <w:rPr>
      <w:sz w:val="14"/>
    </w:rPr>
  </w:style>
  <w:style w:type="paragraph" w:customStyle="1" w:styleId="68Ashurst">
    <w:name w:val="6/8Ashurst"/>
    <w:basedOn w:val="58Ashurst"/>
    <w:uiPriority w:val="58"/>
    <w:semiHidden/>
    <w:rsid w:val="00BF3AB6"/>
    <w:rPr>
      <w:sz w:val="12"/>
    </w:rPr>
  </w:style>
  <w:style w:type="paragraph" w:customStyle="1" w:styleId="AshurstCityList">
    <w:name w:val="AshurstCityList"/>
    <w:basedOn w:val="Normal"/>
    <w:uiPriority w:val="58"/>
    <w:semiHidden/>
    <w:rsid w:val="00BF3AB6"/>
    <w:pPr>
      <w:spacing w:after="0" w:line="240" w:lineRule="auto"/>
      <w:jc w:val="left"/>
    </w:pPr>
    <w:rPr>
      <w:smallCaps/>
      <w:sz w:val="14"/>
    </w:rPr>
  </w:style>
  <w:style w:type="table" w:customStyle="1" w:styleId="AABlackTable3">
    <w:name w:val="AABlackTable3"/>
    <w:basedOn w:val="TableNormal"/>
    <w:uiPriority w:val="99"/>
    <w:rsid w:val="00BF3AB6"/>
    <w:pPr>
      <w:spacing w:before="110" w:after="110" w:line="220" w:lineRule="atLeast"/>
      <w:jc w:val="both"/>
    </w:pPr>
    <w:tblPr>
      <w:tblBorders>
        <w:top w:val="single" w:sz="4" w:space="0" w:color="000000"/>
        <w:bottom w:val="single" w:sz="4" w:space="0" w:color="000000"/>
      </w:tblBorders>
      <w:tblCellMar>
        <w:left w:w="0" w:type="dxa"/>
        <w:right w:w="0" w:type="dxa"/>
      </w:tblCellMar>
    </w:tblPr>
    <w:tblStylePr w:type="firstRow">
      <w:rPr>
        <w:b/>
      </w:rPr>
      <w:tblPr/>
      <w:tcPr>
        <w:tcBorders>
          <w:top w:val="single" w:sz="4" w:space="0" w:color="000000"/>
          <w:left w:val="nil"/>
          <w:bottom w:val="single" w:sz="4" w:space="0" w:color="000000"/>
          <w:right w:val="nil"/>
          <w:insideH w:val="nil"/>
          <w:insideV w:val="nil"/>
          <w:tl2br w:val="nil"/>
          <w:tr2bl w:val="nil"/>
        </w:tcBorders>
      </w:tcPr>
    </w:tblStylePr>
  </w:style>
  <w:style w:type="table" w:customStyle="1" w:styleId="AABlackTable2">
    <w:name w:val="AABlackTable2"/>
    <w:basedOn w:val="TableNormal"/>
    <w:uiPriority w:val="99"/>
    <w:rsid w:val="00BF3AB6"/>
    <w:pPr>
      <w:spacing w:before="110" w:after="110" w:line="220" w:lineRule="atLeast"/>
      <w:jc w:val="both"/>
    </w:pPr>
    <w:rPr>
      <w:szCs w:val="20"/>
    </w:rPr>
    <w:tblPr>
      <w:tblInd w:w="108" w:type="dxa"/>
      <w:tblBorders>
        <w:insideV w:val="single" w:sz="18" w:space="0" w:color="FFFFFF"/>
      </w:tblBorders>
    </w:tblPr>
    <w:tcPr>
      <w:shd w:val="clear" w:color="auto" w:fill="DDDDDD" w:themeFill="accent1"/>
    </w:tcPr>
    <w:tblStylePr w:type="firstRow">
      <w:rPr>
        <w:b/>
        <w:color w:val="FFFFFF"/>
      </w:rPr>
      <w:tblPr/>
      <w:tcPr>
        <w:tcBorders>
          <w:top w:val="nil"/>
          <w:left w:val="nil"/>
          <w:bottom w:val="nil"/>
          <w:right w:val="nil"/>
          <w:insideH w:val="nil"/>
          <w:insideV w:val="single" w:sz="18" w:space="0" w:color="FFFFFF"/>
          <w:tl2br w:val="nil"/>
          <w:tr2bl w:val="nil"/>
        </w:tcBorders>
        <w:shd w:val="clear" w:color="auto" w:fill="000000"/>
      </w:tcPr>
    </w:tblStylePr>
  </w:style>
  <w:style w:type="table" w:customStyle="1" w:styleId="AABlackTable1">
    <w:name w:val="AABlackTable1"/>
    <w:basedOn w:val="TableNormal"/>
    <w:uiPriority w:val="99"/>
    <w:rsid w:val="00BF3AB6"/>
    <w:pPr>
      <w:spacing w:before="110" w:after="110" w:line="220" w:lineRule="atLeast"/>
    </w:pPr>
    <w:rPr>
      <w:szCs w:val="20"/>
    </w:rPr>
    <w:tblPr>
      <w:tblInd w:w="108" w:type="dxa"/>
      <w:tblBorders>
        <w:top w:val="single" w:sz="4" w:space="0" w:color="000000"/>
        <w:bottom w:val="single" w:sz="4" w:space="0" w:color="000000"/>
        <w:insideH w:val="single" w:sz="4" w:space="0" w:color="000000"/>
        <w:insideV w:val="single" w:sz="4" w:space="0" w:color="000000"/>
      </w:tblBorders>
    </w:tblPr>
    <w:tblStylePr w:type="firstRow">
      <w:rPr>
        <w:b/>
        <w:color w:val="FFFFFF" w:themeColor="background1"/>
      </w:rPr>
      <w:tblPr/>
      <w:tcPr>
        <w:shd w:val="clear" w:color="auto" w:fill="000000" w:themeFill="text1"/>
      </w:tcPr>
    </w:tblStylePr>
    <w:tblStylePr w:type="firstCol">
      <w:tblPr/>
      <w:tcPr>
        <w:tcBorders>
          <w:top w:val="single" w:sz="4" w:space="0" w:color="000000"/>
          <w:left w:val="single" w:sz="4" w:space="0" w:color="000000"/>
          <w:bottom w:val="single" w:sz="4" w:space="0" w:color="000000"/>
          <w:right w:val="nil"/>
          <w:insideH w:val="nil"/>
          <w:insideV w:val="nil"/>
          <w:tl2br w:val="nil"/>
          <w:tr2bl w:val="nil"/>
        </w:tcBorders>
      </w:tcPr>
    </w:tblStylePr>
    <w:tblStylePr w:type="lastCol">
      <w:tblPr/>
      <w:tcPr>
        <w:tcBorders>
          <w:top w:val="single" w:sz="4" w:space="0" w:color="000000"/>
          <w:left w:val="nil"/>
          <w:bottom w:val="single" w:sz="4" w:space="0" w:color="000000"/>
          <w:right w:val="single" w:sz="4" w:space="0" w:color="000000"/>
          <w:insideH w:val="nil"/>
          <w:insideV w:val="nil"/>
          <w:tl2br w:val="nil"/>
          <w:tr2bl w:val="nil"/>
        </w:tcBorders>
      </w:tcPr>
    </w:tblStylePr>
  </w:style>
  <w:style w:type="paragraph" w:styleId="List">
    <w:name w:val="List"/>
    <w:basedOn w:val="Normal"/>
    <w:uiPriority w:val="94"/>
    <w:rsid w:val="00BF3AB6"/>
    <w:pPr>
      <w:tabs>
        <w:tab w:val="left" w:pos="782"/>
        <w:tab w:val="left" w:pos="1406"/>
        <w:tab w:val="left" w:pos="2030"/>
        <w:tab w:val="left" w:pos="2654"/>
        <w:tab w:val="left" w:pos="3277"/>
        <w:tab w:val="left" w:pos="3901"/>
        <w:tab w:val="left" w:pos="4525"/>
      </w:tabs>
      <w:ind w:left="782" w:hanging="782"/>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18"/>
        <w:lang w:val="en-AU" w:eastAsia="en-US" w:bidi="ar-SA"/>
      </w:rPr>
    </w:rPrDefault>
    <w:pPrDefault>
      <w:pPr>
        <w:spacing w:after="2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3" w:unhideWhenUsed="0" w:qFormat="1"/>
    <w:lsdException w:name="heading 2" w:uiPriority="13" w:qFormat="1"/>
    <w:lsdException w:name="heading 3" w:uiPriority="13" w:qFormat="1"/>
    <w:lsdException w:name="heading 4" w:uiPriority="13" w:qFormat="1"/>
    <w:lsdException w:name="heading 5" w:uiPriority="13" w:qFormat="1"/>
    <w:lsdException w:name="heading 6" w:uiPriority="13" w:qFormat="1"/>
    <w:lsdException w:name="heading 7" w:uiPriority="13" w:qFormat="1"/>
    <w:lsdException w:name="heading 8" w:uiPriority="13" w:qFormat="1"/>
    <w:lsdException w:name="heading 9" w:uiPriority="13" w:qFormat="1"/>
    <w:lsdException w:name="toc 1" w:uiPriority="97"/>
    <w:lsdException w:name="toc 2" w:uiPriority="97"/>
    <w:lsdException w:name="toc 3" w:uiPriority="97"/>
    <w:lsdException w:name="toc 4" w:uiPriority="97"/>
    <w:lsdException w:name="toc 5" w:uiPriority="97"/>
    <w:lsdException w:name="toc 6" w:uiPriority="97"/>
    <w:lsdException w:name="toc 7" w:uiPriority="97"/>
    <w:lsdException w:name="toc 8" w:uiPriority="97"/>
    <w:lsdException w:name="toc 9" w:uiPriority="97"/>
    <w:lsdException w:name="header" w:uiPriority="89"/>
    <w:lsdException w:name="footer" w:uiPriority="89"/>
    <w:lsdException w:name="caption" w:uiPriority="89" w:qFormat="1"/>
    <w:lsdException w:name="List" w:uiPriority="94"/>
    <w:lsdException w:name="List Bullet" w:uiPriority="94"/>
    <w:lsdException w:name="List Number" w:uiPriority="94"/>
    <w:lsdException w:name="List Bullet 2" w:uiPriority="94"/>
    <w:lsdException w:name="List Bullet 3" w:uiPriority="94"/>
    <w:lsdException w:name="List Number 2" w:uiPriority="94"/>
    <w:lsdException w:name="List Number 3" w:uiPriority="94"/>
    <w:lsdException w:name="List Number 4" w:uiPriority="94"/>
    <w:lsdException w:name="List Number 5" w:uiPriority="94"/>
    <w:lsdException w:name="Title" w:semiHidden="0" w:uiPriority="8" w:unhideWhenUsed="0" w:qFormat="1"/>
    <w:lsdException w:name="Default Paragraph Font" w:uiPriority="1"/>
    <w:lsdException w:name="Body Text" w:uiPriority="10"/>
    <w:lsdException w:name="Subtitle" w:semiHidden="0" w:uiPriority="9" w:unhideWhenUsed="0" w:qFormat="1"/>
    <w:lsdException w:name="Strong" w:semiHidden="0" w:uiPriority="79" w:unhideWhenUsed="0" w:qFormat="1"/>
    <w:lsdException w:name="Emphasis" w:semiHidden="0" w:uiPriority="79"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79" w:unhideWhenUsed="0" w:qFormat="1"/>
    <w:lsdException w:name="Intense Quote" w:semiHidden="0" w:uiPriority="7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89" w:unhideWhenUsed="0"/>
    <w:lsdException w:name="Intense Emphasis" w:semiHidden="0" w:uiPriority="79" w:unhideWhenUsed="0" w:qFormat="1"/>
    <w:lsdException w:name="Subtle Reference" w:uiPriority="89" w:qFormat="1"/>
    <w:lsdException w:name="Intense Reference" w:uiPriority="89" w:qFormat="1"/>
    <w:lsdException w:name="Book Title" w:uiPriority="89" w:unhideWhenUsed="0" w:qFormat="1"/>
    <w:lsdException w:name="Bibliography" w:uiPriority="89"/>
    <w:lsdException w:name="TOC Heading" w:uiPriority="89" w:qFormat="1"/>
  </w:latentStyles>
  <w:style w:type="paragraph" w:default="1" w:styleId="Normal">
    <w:name w:val="Normal"/>
    <w:qFormat/>
    <w:rsid w:val="00BF3AB6"/>
    <w:pPr>
      <w:spacing w:line="220" w:lineRule="atLeast"/>
      <w:jc w:val="both"/>
    </w:pPr>
  </w:style>
  <w:style w:type="paragraph" w:styleId="Heading1">
    <w:name w:val="heading 1"/>
    <w:basedOn w:val="Normal"/>
    <w:next w:val="Heading2"/>
    <w:link w:val="Heading1Char"/>
    <w:uiPriority w:val="13"/>
    <w:rsid w:val="00BF3AB6"/>
    <w:pPr>
      <w:numPr>
        <w:numId w:val="30"/>
      </w:numPr>
      <w:jc w:val="center"/>
      <w:outlineLvl w:val="0"/>
    </w:pPr>
    <w:rPr>
      <w:b/>
    </w:rPr>
  </w:style>
  <w:style w:type="paragraph" w:styleId="Heading2">
    <w:name w:val="heading 2"/>
    <w:basedOn w:val="Normal"/>
    <w:next w:val="Indent1"/>
    <w:link w:val="Heading2Char"/>
    <w:uiPriority w:val="13"/>
    <w:unhideWhenUsed/>
    <w:rsid w:val="00BF3AB6"/>
    <w:pPr>
      <w:keepNext/>
      <w:numPr>
        <w:ilvl w:val="1"/>
        <w:numId w:val="30"/>
      </w:numPr>
      <w:outlineLvl w:val="1"/>
    </w:pPr>
    <w:rPr>
      <w:b/>
    </w:rPr>
  </w:style>
  <w:style w:type="paragraph" w:styleId="Heading3">
    <w:name w:val="heading 3"/>
    <w:basedOn w:val="Normal"/>
    <w:next w:val="Indent1"/>
    <w:link w:val="Heading3Char"/>
    <w:uiPriority w:val="13"/>
    <w:unhideWhenUsed/>
    <w:rsid w:val="00BF3AB6"/>
    <w:pPr>
      <w:numPr>
        <w:ilvl w:val="2"/>
        <w:numId w:val="30"/>
      </w:numPr>
      <w:outlineLvl w:val="2"/>
    </w:pPr>
    <w:rPr>
      <w:b/>
    </w:rPr>
  </w:style>
  <w:style w:type="paragraph" w:styleId="Heading4">
    <w:name w:val="heading 4"/>
    <w:basedOn w:val="Normal"/>
    <w:next w:val="Indent2"/>
    <w:link w:val="Heading4Char"/>
    <w:uiPriority w:val="13"/>
    <w:unhideWhenUsed/>
    <w:rsid w:val="00BF3AB6"/>
    <w:pPr>
      <w:numPr>
        <w:ilvl w:val="3"/>
        <w:numId w:val="30"/>
      </w:numPr>
      <w:outlineLvl w:val="3"/>
    </w:pPr>
  </w:style>
  <w:style w:type="paragraph" w:styleId="Heading5">
    <w:name w:val="heading 5"/>
    <w:basedOn w:val="Normal"/>
    <w:next w:val="Indent3"/>
    <w:link w:val="Heading5Char"/>
    <w:uiPriority w:val="13"/>
    <w:unhideWhenUsed/>
    <w:rsid w:val="00BF3AB6"/>
    <w:pPr>
      <w:numPr>
        <w:ilvl w:val="4"/>
        <w:numId w:val="30"/>
      </w:numPr>
      <w:outlineLvl w:val="4"/>
    </w:pPr>
  </w:style>
  <w:style w:type="paragraph" w:styleId="Heading6">
    <w:name w:val="heading 6"/>
    <w:basedOn w:val="Normal"/>
    <w:next w:val="Indent4"/>
    <w:link w:val="Heading6Char"/>
    <w:uiPriority w:val="13"/>
    <w:unhideWhenUsed/>
    <w:rsid w:val="00BF3AB6"/>
    <w:pPr>
      <w:numPr>
        <w:ilvl w:val="5"/>
        <w:numId w:val="30"/>
      </w:numPr>
      <w:outlineLvl w:val="5"/>
    </w:pPr>
  </w:style>
  <w:style w:type="paragraph" w:styleId="Heading7">
    <w:name w:val="heading 7"/>
    <w:basedOn w:val="Normal"/>
    <w:next w:val="Indent5"/>
    <w:link w:val="Heading7Char"/>
    <w:uiPriority w:val="13"/>
    <w:unhideWhenUsed/>
    <w:rsid w:val="00BF3AB6"/>
    <w:pPr>
      <w:numPr>
        <w:ilvl w:val="6"/>
        <w:numId w:val="30"/>
      </w:numPr>
      <w:outlineLvl w:val="6"/>
    </w:pPr>
  </w:style>
  <w:style w:type="paragraph" w:styleId="Heading8">
    <w:name w:val="heading 8"/>
    <w:basedOn w:val="Normal"/>
    <w:next w:val="Normal"/>
    <w:link w:val="Heading8Char"/>
    <w:uiPriority w:val="13"/>
    <w:semiHidden/>
    <w:rsid w:val="00BF3AB6"/>
    <w:pPr>
      <w:numPr>
        <w:ilvl w:val="7"/>
        <w:numId w:val="30"/>
      </w:numPr>
      <w:outlineLvl w:val="7"/>
    </w:pPr>
  </w:style>
  <w:style w:type="paragraph" w:styleId="Heading9">
    <w:name w:val="heading 9"/>
    <w:basedOn w:val="Normal"/>
    <w:next w:val="Normal"/>
    <w:link w:val="Heading9Char"/>
    <w:uiPriority w:val="13"/>
    <w:semiHidden/>
    <w:rsid w:val="00BF3AB6"/>
    <w:pPr>
      <w:numPr>
        <w:ilvl w:val="8"/>
        <w:numId w:val="3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fo">
    <w:name w:val="Level 1.fo"/>
    <w:basedOn w:val="Normal"/>
    <w:uiPriority w:val="4"/>
    <w:rsid w:val="00BF3AB6"/>
    <w:pPr>
      <w:tabs>
        <w:tab w:val="left" w:pos="1406"/>
      </w:tabs>
      <w:ind w:left="782"/>
    </w:pPr>
  </w:style>
  <w:style w:type="paragraph" w:customStyle="1" w:styleId="Level11fo">
    <w:name w:val="Level 1.1fo"/>
    <w:basedOn w:val="Normal"/>
    <w:uiPriority w:val="5"/>
    <w:rsid w:val="00BF3AB6"/>
    <w:pPr>
      <w:tabs>
        <w:tab w:val="left" w:pos="1406"/>
      </w:tabs>
      <w:ind w:left="782"/>
    </w:pPr>
  </w:style>
  <w:style w:type="paragraph" w:customStyle="1" w:styleId="Levelafo">
    <w:name w:val="Level (a)fo"/>
    <w:basedOn w:val="Normal"/>
    <w:uiPriority w:val="6"/>
    <w:rsid w:val="00BF3AB6"/>
    <w:pPr>
      <w:tabs>
        <w:tab w:val="left" w:pos="2030"/>
      </w:tabs>
      <w:ind w:left="1406"/>
    </w:pPr>
  </w:style>
  <w:style w:type="paragraph" w:customStyle="1" w:styleId="Levelifo">
    <w:name w:val="Level (i)fo"/>
    <w:basedOn w:val="Normal"/>
    <w:uiPriority w:val="6"/>
    <w:rsid w:val="00BF3AB6"/>
    <w:pPr>
      <w:tabs>
        <w:tab w:val="left" w:pos="2654"/>
      </w:tabs>
      <w:ind w:left="2030"/>
    </w:pPr>
  </w:style>
  <w:style w:type="paragraph" w:customStyle="1" w:styleId="LevelAfo0">
    <w:name w:val="Level(A)fo"/>
    <w:basedOn w:val="Normal"/>
    <w:uiPriority w:val="6"/>
    <w:rsid w:val="00BF3AB6"/>
    <w:pPr>
      <w:tabs>
        <w:tab w:val="left" w:pos="3277"/>
      </w:tabs>
      <w:ind w:left="2654"/>
    </w:pPr>
  </w:style>
  <w:style w:type="paragraph" w:customStyle="1" w:styleId="Levelaafo">
    <w:name w:val="Level(aa)fo"/>
    <w:basedOn w:val="Normal"/>
    <w:uiPriority w:val="6"/>
    <w:rsid w:val="00BF3AB6"/>
    <w:pPr>
      <w:tabs>
        <w:tab w:val="left" w:pos="3901"/>
      </w:tabs>
      <w:ind w:left="3277"/>
    </w:pPr>
  </w:style>
  <w:style w:type="paragraph" w:customStyle="1" w:styleId="Level1">
    <w:name w:val="Level 1."/>
    <w:basedOn w:val="Normal"/>
    <w:next w:val="Level1fo"/>
    <w:uiPriority w:val="4"/>
    <w:rsid w:val="00BF3AB6"/>
    <w:pPr>
      <w:keepNext/>
      <w:numPr>
        <w:numId w:val="28"/>
      </w:numPr>
      <w:outlineLvl w:val="0"/>
    </w:pPr>
    <w:rPr>
      <w:b/>
      <w:caps/>
    </w:rPr>
  </w:style>
  <w:style w:type="paragraph" w:customStyle="1" w:styleId="Level11">
    <w:name w:val="Level 1.1"/>
    <w:basedOn w:val="Normal"/>
    <w:next w:val="Level11fo"/>
    <w:uiPriority w:val="5"/>
    <w:rsid w:val="00BF3AB6"/>
    <w:pPr>
      <w:keepNext/>
      <w:numPr>
        <w:ilvl w:val="1"/>
        <w:numId w:val="28"/>
      </w:numPr>
      <w:outlineLvl w:val="1"/>
    </w:pPr>
    <w:rPr>
      <w:b/>
    </w:rPr>
  </w:style>
  <w:style w:type="paragraph" w:customStyle="1" w:styleId="Levela">
    <w:name w:val="Level (a)"/>
    <w:basedOn w:val="Normal"/>
    <w:next w:val="Levelafo"/>
    <w:uiPriority w:val="6"/>
    <w:rsid w:val="00BF3AB6"/>
    <w:pPr>
      <w:numPr>
        <w:ilvl w:val="2"/>
        <w:numId w:val="28"/>
      </w:numPr>
      <w:outlineLvl w:val="2"/>
    </w:pPr>
  </w:style>
  <w:style w:type="paragraph" w:customStyle="1" w:styleId="Leveli">
    <w:name w:val="Level (i)"/>
    <w:basedOn w:val="Normal"/>
    <w:next w:val="Levelifo"/>
    <w:uiPriority w:val="6"/>
    <w:rsid w:val="00BF3AB6"/>
    <w:pPr>
      <w:numPr>
        <w:ilvl w:val="3"/>
        <w:numId w:val="28"/>
      </w:numPr>
      <w:outlineLvl w:val="3"/>
    </w:pPr>
  </w:style>
  <w:style w:type="paragraph" w:customStyle="1" w:styleId="LevelA0">
    <w:name w:val="Level(A)"/>
    <w:basedOn w:val="Normal"/>
    <w:next w:val="LevelAfo0"/>
    <w:uiPriority w:val="6"/>
    <w:rsid w:val="00BF3AB6"/>
    <w:pPr>
      <w:numPr>
        <w:ilvl w:val="4"/>
        <w:numId w:val="28"/>
      </w:numPr>
      <w:spacing w:line="220" w:lineRule="exact"/>
      <w:outlineLvl w:val="4"/>
    </w:pPr>
  </w:style>
  <w:style w:type="paragraph" w:customStyle="1" w:styleId="Levelaa">
    <w:name w:val="Level(aa)"/>
    <w:basedOn w:val="Normal"/>
    <w:next w:val="Levelaafo"/>
    <w:uiPriority w:val="6"/>
    <w:rsid w:val="00BF3AB6"/>
    <w:pPr>
      <w:numPr>
        <w:ilvl w:val="5"/>
        <w:numId w:val="28"/>
      </w:numPr>
      <w:outlineLvl w:val="5"/>
    </w:pPr>
  </w:style>
  <w:style w:type="paragraph" w:customStyle="1" w:styleId="Indent1">
    <w:name w:val="Indent1"/>
    <w:basedOn w:val="Normal"/>
    <w:uiPriority w:val="10"/>
    <w:rsid w:val="00BF3AB6"/>
    <w:pPr>
      <w:tabs>
        <w:tab w:val="left" w:pos="1406"/>
      </w:tabs>
      <w:ind w:left="782"/>
    </w:pPr>
  </w:style>
  <w:style w:type="paragraph" w:customStyle="1" w:styleId="Indent2">
    <w:name w:val="Indent2"/>
    <w:basedOn w:val="Normal"/>
    <w:uiPriority w:val="10"/>
    <w:rsid w:val="00BF3AB6"/>
    <w:pPr>
      <w:tabs>
        <w:tab w:val="left" w:pos="2030"/>
      </w:tabs>
      <w:ind w:left="1406"/>
    </w:pPr>
  </w:style>
  <w:style w:type="paragraph" w:customStyle="1" w:styleId="Indent3">
    <w:name w:val="Indent3"/>
    <w:basedOn w:val="Normal"/>
    <w:uiPriority w:val="10"/>
    <w:rsid w:val="00BF3AB6"/>
    <w:pPr>
      <w:tabs>
        <w:tab w:val="left" w:pos="2654"/>
      </w:tabs>
      <w:ind w:left="2030"/>
    </w:pPr>
  </w:style>
  <w:style w:type="paragraph" w:customStyle="1" w:styleId="Indent4">
    <w:name w:val="Indent4"/>
    <w:basedOn w:val="Normal"/>
    <w:uiPriority w:val="10"/>
    <w:rsid w:val="00BF3AB6"/>
    <w:pPr>
      <w:tabs>
        <w:tab w:val="left" w:pos="3277"/>
      </w:tabs>
      <w:ind w:left="2654"/>
    </w:pPr>
  </w:style>
  <w:style w:type="paragraph" w:customStyle="1" w:styleId="Indent5">
    <w:name w:val="Indent5"/>
    <w:basedOn w:val="Normal"/>
    <w:uiPriority w:val="10"/>
    <w:rsid w:val="00BF3AB6"/>
    <w:pPr>
      <w:tabs>
        <w:tab w:val="left" w:pos="3901"/>
      </w:tabs>
      <w:ind w:left="3277"/>
    </w:pPr>
  </w:style>
  <w:style w:type="paragraph" w:styleId="Footer">
    <w:name w:val="footer"/>
    <w:basedOn w:val="Normal"/>
    <w:link w:val="FooterChar"/>
    <w:uiPriority w:val="89"/>
    <w:semiHidden/>
    <w:rsid w:val="00BF3AB6"/>
    <w:pPr>
      <w:tabs>
        <w:tab w:val="center" w:pos="4536"/>
        <w:tab w:val="right" w:pos="9072"/>
      </w:tabs>
      <w:spacing w:after="0" w:line="200" w:lineRule="atLeast"/>
    </w:pPr>
    <w:rPr>
      <w:sz w:val="14"/>
    </w:rPr>
  </w:style>
  <w:style w:type="character" w:customStyle="1" w:styleId="FooterChar">
    <w:name w:val="Footer Char"/>
    <w:basedOn w:val="DefaultParagraphFont"/>
    <w:link w:val="Footer"/>
    <w:uiPriority w:val="89"/>
    <w:semiHidden/>
    <w:rsid w:val="00BF3AB6"/>
    <w:rPr>
      <w:sz w:val="14"/>
    </w:rPr>
  </w:style>
  <w:style w:type="paragraph" w:styleId="Header">
    <w:name w:val="header"/>
    <w:basedOn w:val="Normal"/>
    <w:link w:val="HeaderChar"/>
    <w:uiPriority w:val="89"/>
    <w:semiHidden/>
    <w:rsid w:val="00BF3AB6"/>
    <w:pPr>
      <w:spacing w:before="100" w:after="0" w:line="200" w:lineRule="exact"/>
      <w:jc w:val="left"/>
    </w:pPr>
    <w:rPr>
      <w:sz w:val="14"/>
    </w:rPr>
  </w:style>
  <w:style w:type="character" w:customStyle="1" w:styleId="HeaderChar">
    <w:name w:val="Header Char"/>
    <w:basedOn w:val="DefaultParagraphFont"/>
    <w:link w:val="Header"/>
    <w:uiPriority w:val="89"/>
    <w:semiHidden/>
    <w:rsid w:val="00BF3AB6"/>
    <w:rPr>
      <w:sz w:val="14"/>
    </w:rPr>
  </w:style>
  <w:style w:type="numbering" w:customStyle="1" w:styleId="OutlineList1">
    <w:name w:val="OutlineList1"/>
    <w:uiPriority w:val="99"/>
    <w:rsid w:val="00BF3AB6"/>
    <w:pPr>
      <w:numPr>
        <w:numId w:val="12"/>
      </w:numPr>
    </w:pPr>
  </w:style>
  <w:style w:type="numbering" w:customStyle="1" w:styleId="OutlineList2">
    <w:name w:val="OutlineList2"/>
    <w:uiPriority w:val="99"/>
    <w:rsid w:val="00BF3AB6"/>
    <w:pPr>
      <w:numPr>
        <w:numId w:val="13"/>
      </w:numPr>
    </w:pPr>
  </w:style>
  <w:style w:type="paragraph" w:customStyle="1" w:styleId="sch1">
    <w:name w:val="sch1"/>
    <w:basedOn w:val="Normal"/>
    <w:next w:val="sch2"/>
    <w:uiPriority w:val="19"/>
    <w:rsid w:val="00BF3AB6"/>
    <w:pPr>
      <w:numPr>
        <w:numId w:val="34"/>
      </w:numPr>
      <w:jc w:val="center"/>
      <w:outlineLvl w:val="0"/>
    </w:pPr>
    <w:rPr>
      <w:b/>
    </w:rPr>
  </w:style>
  <w:style w:type="paragraph" w:customStyle="1" w:styleId="sch2">
    <w:name w:val="sch2"/>
    <w:basedOn w:val="Normal"/>
    <w:next w:val="Indent1"/>
    <w:uiPriority w:val="19"/>
    <w:rsid w:val="00BF3AB6"/>
    <w:pPr>
      <w:numPr>
        <w:ilvl w:val="1"/>
        <w:numId w:val="34"/>
      </w:numPr>
      <w:outlineLvl w:val="0"/>
    </w:pPr>
  </w:style>
  <w:style w:type="paragraph" w:customStyle="1" w:styleId="sch3">
    <w:name w:val="sch3"/>
    <w:basedOn w:val="Normal"/>
    <w:next w:val="Indent1"/>
    <w:uiPriority w:val="19"/>
    <w:rsid w:val="00BF3AB6"/>
    <w:pPr>
      <w:numPr>
        <w:ilvl w:val="2"/>
        <w:numId w:val="34"/>
      </w:numPr>
      <w:outlineLvl w:val="1"/>
    </w:pPr>
  </w:style>
  <w:style w:type="paragraph" w:customStyle="1" w:styleId="sch4">
    <w:name w:val="sch4"/>
    <w:basedOn w:val="Normal"/>
    <w:next w:val="Indent2"/>
    <w:uiPriority w:val="19"/>
    <w:rsid w:val="00BF3AB6"/>
    <w:pPr>
      <w:numPr>
        <w:ilvl w:val="3"/>
        <w:numId w:val="34"/>
      </w:numPr>
      <w:outlineLvl w:val="2"/>
    </w:pPr>
  </w:style>
  <w:style w:type="paragraph" w:customStyle="1" w:styleId="sch5">
    <w:name w:val="sch5"/>
    <w:basedOn w:val="Normal"/>
    <w:next w:val="Indent3"/>
    <w:uiPriority w:val="19"/>
    <w:rsid w:val="00BF3AB6"/>
    <w:pPr>
      <w:numPr>
        <w:ilvl w:val="4"/>
        <w:numId w:val="34"/>
      </w:numPr>
      <w:outlineLvl w:val="3"/>
    </w:pPr>
  </w:style>
  <w:style w:type="paragraph" w:customStyle="1" w:styleId="sch6">
    <w:name w:val="sch6"/>
    <w:basedOn w:val="Normal"/>
    <w:next w:val="Indent4"/>
    <w:uiPriority w:val="19"/>
    <w:rsid w:val="00BF3AB6"/>
    <w:pPr>
      <w:numPr>
        <w:ilvl w:val="5"/>
        <w:numId w:val="34"/>
      </w:numPr>
      <w:outlineLvl w:val="4"/>
    </w:pPr>
  </w:style>
  <w:style w:type="paragraph" w:customStyle="1" w:styleId="sch7">
    <w:name w:val="sch7"/>
    <w:basedOn w:val="Normal"/>
    <w:next w:val="Indent5"/>
    <w:uiPriority w:val="19"/>
    <w:rsid w:val="00BF3AB6"/>
    <w:pPr>
      <w:numPr>
        <w:ilvl w:val="6"/>
        <w:numId w:val="34"/>
      </w:numPr>
      <w:outlineLvl w:val="5"/>
    </w:pPr>
  </w:style>
  <w:style w:type="numbering" w:customStyle="1" w:styleId="OutlineList3">
    <w:name w:val="OutlineList3"/>
    <w:uiPriority w:val="99"/>
    <w:rsid w:val="00BF3AB6"/>
    <w:pPr>
      <w:numPr>
        <w:numId w:val="14"/>
      </w:numPr>
    </w:pPr>
  </w:style>
  <w:style w:type="character" w:customStyle="1" w:styleId="Heading1Char">
    <w:name w:val="Heading 1 Char"/>
    <w:basedOn w:val="DefaultParagraphFont"/>
    <w:link w:val="Heading1"/>
    <w:uiPriority w:val="13"/>
    <w:rsid w:val="00BF3AB6"/>
    <w:rPr>
      <w:b/>
    </w:rPr>
  </w:style>
  <w:style w:type="character" w:customStyle="1" w:styleId="Heading2Char">
    <w:name w:val="Heading 2 Char"/>
    <w:basedOn w:val="DefaultParagraphFont"/>
    <w:link w:val="Heading2"/>
    <w:uiPriority w:val="13"/>
    <w:rsid w:val="00BF3AB6"/>
    <w:rPr>
      <w:b/>
    </w:rPr>
  </w:style>
  <w:style w:type="character" w:customStyle="1" w:styleId="Heading3Char">
    <w:name w:val="Heading 3 Char"/>
    <w:basedOn w:val="DefaultParagraphFont"/>
    <w:link w:val="Heading3"/>
    <w:uiPriority w:val="13"/>
    <w:rsid w:val="00BF3AB6"/>
    <w:rPr>
      <w:b/>
    </w:rPr>
  </w:style>
  <w:style w:type="character" w:customStyle="1" w:styleId="Heading4Char">
    <w:name w:val="Heading 4 Char"/>
    <w:basedOn w:val="DefaultParagraphFont"/>
    <w:link w:val="Heading4"/>
    <w:uiPriority w:val="13"/>
    <w:rsid w:val="00BF3AB6"/>
  </w:style>
  <w:style w:type="character" w:customStyle="1" w:styleId="Heading5Char">
    <w:name w:val="Heading 5 Char"/>
    <w:basedOn w:val="DefaultParagraphFont"/>
    <w:link w:val="Heading5"/>
    <w:uiPriority w:val="13"/>
    <w:rsid w:val="00BF3AB6"/>
  </w:style>
  <w:style w:type="character" w:customStyle="1" w:styleId="Heading6Char">
    <w:name w:val="Heading 6 Char"/>
    <w:basedOn w:val="DefaultParagraphFont"/>
    <w:link w:val="Heading6"/>
    <w:uiPriority w:val="13"/>
    <w:rsid w:val="00BF3AB6"/>
  </w:style>
  <w:style w:type="character" w:customStyle="1" w:styleId="Heading7Char">
    <w:name w:val="Heading 7 Char"/>
    <w:basedOn w:val="DefaultParagraphFont"/>
    <w:link w:val="Heading7"/>
    <w:uiPriority w:val="13"/>
    <w:rsid w:val="00BF3AB6"/>
  </w:style>
  <w:style w:type="character" w:customStyle="1" w:styleId="Heading8Char">
    <w:name w:val="Heading 8 Char"/>
    <w:basedOn w:val="DefaultParagraphFont"/>
    <w:link w:val="Heading8"/>
    <w:uiPriority w:val="13"/>
    <w:semiHidden/>
    <w:rsid w:val="00BF3AB6"/>
  </w:style>
  <w:style w:type="character" w:customStyle="1" w:styleId="Heading9Char">
    <w:name w:val="Heading 9 Char"/>
    <w:basedOn w:val="DefaultParagraphFont"/>
    <w:link w:val="Heading9"/>
    <w:uiPriority w:val="13"/>
    <w:semiHidden/>
    <w:rsid w:val="00BF3AB6"/>
  </w:style>
  <w:style w:type="paragraph" w:styleId="Index1">
    <w:name w:val="index 1"/>
    <w:basedOn w:val="Normal"/>
    <w:next w:val="Normal"/>
    <w:autoRedefine/>
    <w:uiPriority w:val="99"/>
    <w:semiHidden/>
    <w:unhideWhenUsed/>
    <w:rsid w:val="00BF3AB6"/>
    <w:pPr>
      <w:spacing w:line="240" w:lineRule="auto"/>
      <w:ind w:left="200" w:hanging="200"/>
    </w:pPr>
  </w:style>
  <w:style w:type="paragraph" w:styleId="TOC1">
    <w:name w:val="toc 1"/>
    <w:basedOn w:val="Normal"/>
    <w:next w:val="Normal"/>
    <w:uiPriority w:val="97"/>
    <w:semiHidden/>
    <w:rsid w:val="00BF3AB6"/>
    <w:pPr>
      <w:tabs>
        <w:tab w:val="left" w:pos="782"/>
        <w:tab w:val="right" w:leader="dot" w:pos="9072"/>
      </w:tabs>
      <w:spacing w:after="0"/>
      <w:ind w:left="782" w:hanging="782"/>
    </w:pPr>
    <w:rPr>
      <w:b/>
      <w:caps/>
    </w:rPr>
  </w:style>
  <w:style w:type="paragraph" w:styleId="TOC2">
    <w:name w:val="toc 2"/>
    <w:basedOn w:val="TOC1"/>
    <w:next w:val="Normal"/>
    <w:uiPriority w:val="97"/>
    <w:semiHidden/>
    <w:rsid w:val="00BF3AB6"/>
    <w:rPr>
      <w:caps w:val="0"/>
    </w:rPr>
  </w:style>
  <w:style w:type="paragraph" w:styleId="TOC3">
    <w:name w:val="toc 3"/>
    <w:basedOn w:val="TOC1"/>
    <w:next w:val="Normal"/>
    <w:uiPriority w:val="97"/>
    <w:semiHidden/>
    <w:rsid w:val="00BF3AB6"/>
    <w:pPr>
      <w:tabs>
        <w:tab w:val="clear" w:pos="782"/>
      </w:tabs>
      <w:ind w:left="0" w:firstLine="0"/>
    </w:pPr>
    <w:rPr>
      <w:b w:val="0"/>
      <w:caps w:val="0"/>
    </w:rPr>
  </w:style>
  <w:style w:type="paragraph" w:styleId="TOC4">
    <w:name w:val="toc 4"/>
    <w:basedOn w:val="TOC1"/>
    <w:next w:val="Normal"/>
    <w:uiPriority w:val="97"/>
    <w:semiHidden/>
    <w:rsid w:val="00BF3AB6"/>
    <w:pPr>
      <w:ind w:left="0" w:firstLine="0"/>
    </w:pPr>
    <w:rPr>
      <w:b w:val="0"/>
      <w:caps w:val="0"/>
    </w:rPr>
  </w:style>
  <w:style w:type="paragraph" w:styleId="TOC5">
    <w:name w:val="toc 5"/>
    <w:basedOn w:val="TOC1"/>
    <w:next w:val="Normal"/>
    <w:uiPriority w:val="97"/>
    <w:semiHidden/>
    <w:rsid w:val="00BF3AB6"/>
    <w:pPr>
      <w:ind w:left="0" w:firstLine="0"/>
    </w:pPr>
    <w:rPr>
      <w:b w:val="0"/>
    </w:rPr>
  </w:style>
  <w:style w:type="paragraph" w:styleId="TOC6">
    <w:name w:val="toc 6"/>
    <w:basedOn w:val="TOC1"/>
    <w:next w:val="Normal"/>
    <w:uiPriority w:val="97"/>
    <w:semiHidden/>
    <w:rsid w:val="00BF3AB6"/>
    <w:pPr>
      <w:ind w:left="0" w:firstLine="0"/>
    </w:pPr>
    <w:rPr>
      <w:b w:val="0"/>
      <w:caps w:val="0"/>
    </w:rPr>
  </w:style>
  <w:style w:type="paragraph" w:styleId="TOC7">
    <w:name w:val="toc 7"/>
    <w:basedOn w:val="TOC1"/>
    <w:next w:val="Normal"/>
    <w:uiPriority w:val="97"/>
    <w:semiHidden/>
    <w:rsid w:val="00BF3AB6"/>
    <w:pPr>
      <w:ind w:left="0" w:firstLine="0"/>
    </w:pPr>
    <w:rPr>
      <w:b w:val="0"/>
    </w:rPr>
  </w:style>
  <w:style w:type="paragraph" w:styleId="TOC8">
    <w:name w:val="toc 8"/>
    <w:basedOn w:val="TOC1"/>
    <w:next w:val="Normal"/>
    <w:uiPriority w:val="97"/>
    <w:semiHidden/>
    <w:rsid w:val="00BF3AB6"/>
    <w:pPr>
      <w:ind w:left="0" w:firstLine="0"/>
    </w:pPr>
    <w:rPr>
      <w:b w:val="0"/>
    </w:rPr>
  </w:style>
  <w:style w:type="paragraph" w:styleId="TOC9">
    <w:name w:val="toc 9"/>
    <w:basedOn w:val="TOC1"/>
    <w:next w:val="Normal"/>
    <w:uiPriority w:val="97"/>
    <w:semiHidden/>
    <w:rsid w:val="00BF3AB6"/>
    <w:pPr>
      <w:ind w:left="0" w:firstLine="0"/>
    </w:pPr>
    <w:rPr>
      <w:b w:val="0"/>
    </w:rPr>
  </w:style>
  <w:style w:type="paragraph" w:styleId="IndexHeading">
    <w:name w:val="index heading"/>
    <w:basedOn w:val="Normal"/>
    <w:next w:val="Index1"/>
    <w:uiPriority w:val="99"/>
    <w:semiHidden/>
    <w:unhideWhenUsed/>
    <w:rsid w:val="00BF3AB6"/>
    <w:rPr>
      <w:rFonts w:asciiTheme="majorHAnsi" w:eastAsiaTheme="majorEastAsia" w:hAnsiTheme="majorHAnsi" w:cstheme="majorBidi"/>
      <w:b/>
      <w:bCs/>
    </w:rPr>
  </w:style>
  <w:style w:type="paragraph" w:styleId="Caption">
    <w:name w:val="caption"/>
    <w:basedOn w:val="Normal"/>
    <w:next w:val="Normal"/>
    <w:uiPriority w:val="89"/>
    <w:semiHidden/>
    <w:rsid w:val="00BF3AB6"/>
    <w:pPr>
      <w:spacing w:before="120" w:after="120" w:line="240" w:lineRule="auto"/>
    </w:pPr>
    <w:rPr>
      <w:b/>
      <w:bCs/>
    </w:rPr>
  </w:style>
  <w:style w:type="paragraph" w:styleId="EnvelopeAddress">
    <w:name w:val="envelope address"/>
    <w:basedOn w:val="Normal"/>
    <w:uiPriority w:val="99"/>
    <w:semiHidden/>
    <w:rsid w:val="00BF3AB6"/>
  </w:style>
  <w:style w:type="paragraph" w:styleId="EnvelopeReturn">
    <w:name w:val="envelope return"/>
    <w:basedOn w:val="EnvelopeAddress"/>
    <w:uiPriority w:val="99"/>
    <w:semiHidden/>
    <w:rsid w:val="00BF3AB6"/>
  </w:style>
  <w:style w:type="paragraph" w:styleId="ListBullet">
    <w:name w:val="List Bullet"/>
    <w:basedOn w:val="Normal"/>
    <w:uiPriority w:val="94"/>
    <w:rsid w:val="00BF3AB6"/>
    <w:pPr>
      <w:numPr>
        <w:numId w:val="4"/>
      </w:numPr>
    </w:pPr>
    <w:rPr>
      <w:noProof/>
      <w:lang w:eastAsia="en-AU"/>
    </w:rPr>
  </w:style>
  <w:style w:type="paragraph" w:styleId="ListNumber">
    <w:name w:val="List Number"/>
    <w:basedOn w:val="Normal"/>
    <w:uiPriority w:val="94"/>
    <w:rsid w:val="00BF3AB6"/>
    <w:pPr>
      <w:numPr>
        <w:numId w:val="5"/>
      </w:numPr>
      <w:contextualSpacing/>
    </w:pPr>
    <w:rPr>
      <w:noProof/>
    </w:rPr>
  </w:style>
  <w:style w:type="paragraph" w:styleId="ListBullet2">
    <w:name w:val="List Bullet 2"/>
    <w:basedOn w:val="Normal"/>
    <w:uiPriority w:val="94"/>
    <w:rsid w:val="00BF3AB6"/>
    <w:pPr>
      <w:numPr>
        <w:numId w:val="6"/>
      </w:numPr>
    </w:pPr>
    <w:rPr>
      <w:noProof/>
    </w:rPr>
  </w:style>
  <w:style w:type="paragraph" w:styleId="ListBullet3">
    <w:name w:val="List Bullet 3"/>
    <w:basedOn w:val="Normal"/>
    <w:uiPriority w:val="94"/>
    <w:rsid w:val="00BF3AB6"/>
    <w:pPr>
      <w:numPr>
        <w:numId w:val="7"/>
      </w:numPr>
    </w:pPr>
    <w:rPr>
      <w:noProof/>
    </w:rPr>
  </w:style>
  <w:style w:type="paragraph" w:styleId="ListNumber2">
    <w:name w:val="List Number 2"/>
    <w:basedOn w:val="Normal"/>
    <w:uiPriority w:val="94"/>
    <w:rsid w:val="00BF3AB6"/>
    <w:pPr>
      <w:numPr>
        <w:numId w:val="8"/>
      </w:numPr>
    </w:pPr>
  </w:style>
  <w:style w:type="paragraph" w:styleId="ListNumber3">
    <w:name w:val="List Number 3"/>
    <w:basedOn w:val="Normal"/>
    <w:uiPriority w:val="94"/>
    <w:rsid w:val="00BF3AB6"/>
    <w:pPr>
      <w:numPr>
        <w:numId w:val="9"/>
      </w:numPr>
    </w:pPr>
  </w:style>
  <w:style w:type="paragraph" w:styleId="ListNumber4">
    <w:name w:val="List Number 4"/>
    <w:basedOn w:val="Normal"/>
    <w:uiPriority w:val="94"/>
    <w:rsid w:val="00BF3AB6"/>
    <w:pPr>
      <w:numPr>
        <w:numId w:val="10"/>
      </w:numPr>
    </w:pPr>
  </w:style>
  <w:style w:type="paragraph" w:styleId="ListNumber5">
    <w:name w:val="List Number 5"/>
    <w:basedOn w:val="Normal"/>
    <w:uiPriority w:val="94"/>
    <w:rsid w:val="00BF3AB6"/>
    <w:pPr>
      <w:numPr>
        <w:numId w:val="11"/>
      </w:numPr>
    </w:pPr>
  </w:style>
  <w:style w:type="paragraph" w:styleId="Title">
    <w:name w:val="Title"/>
    <w:basedOn w:val="Normal"/>
    <w:next w:val="Subtitle"/>
    <w:link w:val="TitleChar"/>
    <w:uiPriority w:val="8"/>
    <w:qFormat/>
    <w:rsid w:val="00BF3AB6"/>
    <w:pPr>
      <w:keepNext/>
      <w:jc w:val="center"/>
      <w:outlineLvl w:val="0"/>
    </w:pPr>
    <w:rPr>
      <w:b/>
      <w:caps/>
    </w:rPr>
  </w:style>
  <w:style w:type="character" w:customStyle="1" w:styleId="TitleChar">
    <w:name w:val="Title Char"/>
    <w:basedOn w:val="DefaultParagraphFont"/>
    <w:link w:val="Title"/>
    <w:uiPriority w:val="8"/>
    <w:rsid w:val="00BF3AB6"/>
    <w:rPr>
      <w:b/>
      <w:caps/>
    </w:rPr>
  </w:style>
  <w:style w:type="paragraph" w:styleId="Subtitle">
    <w:name w:val="Subtitle"/>
    <w:basedOn w:val="Normal"/>
    <w:next w:val="Normal"/>
    <w:link w:val="SubtitleChar"/>
    <w:uiPriority w:val="9"/>
    <w:qFormat/>
    <w:rsid w:val="00BF3AB6"/>
    <w:pPr>
      <w:keepNext/>
      <w:outlineLvl w:val="1"/>
    </w:pPr>
    <w:rPr>
      <w:b/>
    </w:rPr>
  </w:style>
  <w:style w:type="character" w:customStyle="1" w:styleId="SubtitleChar">
    <w:name w:val="Subtitle Char"/>
    <w:basedOn w:val="DefaultParagraphFont"/>
    <w:link w:val="Subtitle"/>
    <w:uiPriority w:val="9"/>
    <w:rsid w:val="00BF3AB6"/>
    <w:rPr>
      <w:b/>
    </w:rPr>
  </w:style>
  <w:style w:type="paragraph" w:styleId="BodyText">
    <w:name w:val="Body Text"/>
    <w:basedOn w:val="Normal"/>
    <w:link w:val="BodyTextChar"/>
    <w:uiPriority w:val="10"/>
    <w:semiHidden/>
    <w:unhideWhenUsed/>
    <w:rsid w:val="00BF3AB6"/>
  </w:style>
  <w:style w:type="paragraph" w:styleId="BodyTextIndent">
    <w:name w:val="Body Text Indent"/>
    <w:basedOn w:val="Normal"/>
    <w:link w:val="BodyTextIndentChar"/>
    <w:uiPriority w:val="99"/>
    <w:semiHidden/>
    <w:unhideWhenUsed/>
    <w:rsid w:val="00BF3AB6"/>
    <w:pPr>
      <w:ind w:left="284"/>
    </w:pPr>
  </w:style>
  <w:style w:type="character" w:customStyle="1" w:styleId="BodyTextIndentChar">
    <w:name w:val="Body Text Indent Char"/>
    <w:basedOn w:val="DefaultParagraphFont"/>
    <w:link w:val="BodyTextIndent"/>
    <w:uiPriority w:val="99"/>
    <w:semiHidden/>
    <w:rsid w:val="00BF3AB6"/>
  </w:style>
  <w:style w:type="paragraph" w:styleId="BodyText2">
    <w:name w:val="Body Text 2"/>
    <w:basedOn w:val="Normal"/>
    <w:link w:val="BodyText2Char"/>
    <w:uiPriority w:val="99"/>
    <w:semiHidden/>
    <w:unhideWhenUsed/>
    <w:rsid w:val="00BF3AB6"/>
    <w:pPr>
      <w:spacing w:line="480" w:lineRule="auto"/>
    </w:pPr>
  </w:style>
  <w:style w:type="character" w:customStyle="1" w:styleId="BodyText2Char">
    <w:name w:val="Body Text 2 Char"/>
    <w:basedOn w:val="DefaultParagraphFont"/>
    <w:link w:val="BodyText2"/>
    <w:uiPriority w:val="99"/>
    <w:semiHidden/>
    <w:rsid w:val="00BF3AB6"/>
  </w:style>
  <w:style w:type="paragraph" w:styleId="BodyText3">
    <w:name w:val="Body Text 3"/>
    <w:basedOn w:val="Normal"/>
    <w:link w:val="BodyText3Char"/>
    <w:uiPriority w:val="99"/>
    <w:semiHidden/>
    <w:unhideWhenUsed/>
    <w:rsid w:val="00BF3AB6"/>
    <w:rPr>
      <w:sz w:val="16"/>
      <w:szCs w:val="16"/>
    </w:rPr>
  </w:style>
  <w:style w:type="character" w:customStyle="1" w:styleId="BodyText3Char">
    <w:name w:val="Body Text 3 Char"/>
    <w:basedOn w:val="DefaultParagraphFont"/>
    <w:link w:val="BodyText3"/>
    <w:uiPriority w:val="99"/>
    <w:semiHidden/>
    <w:rsid w:val="00BF3AB6"/>
    <w:rPr>
      <w:sz w:val="16"/>
      <w:szCs w:val="16"/>
    </w:rPr>
  </w:style>
  <w:style w:type="paragraph" w:styleId="BodyTextIndent2">
    <w:name w:val="Body Text Indent 2"/>
    <w:basedOn w:val="Normal"/>
    <w:link w:val="BodyTextIndent2Char"/>
    <w:uiPriority w:val="99"/>
    <w:semiHidden/>
    <w:unhideWhenUsed/>
    <w:rsid w:val="00BF3AB6"/>
    <w:pPr>
      <w:spacing w:line="480" w:lineRule="auto"/>
      <w:ind w:left="284"/>
    </w:pPr>
  </w:style>
  <w:style w:type="character" w:customStyle="1" w:styleId="BodyTextIndent2Char">
    <w:name w:val="Body Text Indent 2 Char"/>
    <w:basedOn w:val="DefaultParagraphFont"/>
    <w:link w:val="BodyTextIndent2"/>
    <w:uiPriority w:val="99"/>
    <w:semiHidden/>
    <w:rsid w:val="00BF3AB6"/>
  </w:style>
  <w:style w:type="paragraph" w:styleId="BodyTextIndent3">
    <w:name w:val="Body Text Indent 3"/>
    <w:basedOn w:val="Normal"/>
    <w:link w:val="BodyTextIndent3Char"/>
    <w:uiPriority w:val="99"/>
    <w:semiHidden/>
    <w:unhideWhenUsed/>
    <w:rsid w:val="00BF3AB6"/>
    <w:pPr>
      <w:ind w:left="284"/>
    </w:pPr>
    <w:rPr>
      <w:sz w:val="16"/>
      <w:szCs w:val="16"/>
    </w:rPr>
  </w:style>
  <w:style w:type="character" w:customStyle="1" w:styleId="BodyTextIndent3Char">
    <w:name w:val="Body Text Indent 3 Char"/>
    <w:basedOn w:val="DefaultParagraphFont"/>
    <w:link w:val="BodyTextIndent3"/>
    <w:uiPriority w:val="99"/>
    <w:semiHidden/>
    <w:rsid w:val="00BF3AB6"/>
    <w:rPr>
      <w:sz w:val="16"/>
      <w:szCs w:val="16"/>
    </w:rPr>
  </w:style>
  <w:style w:type="paragraph" w:styleId="BlockText">
    <w:name w:val="Block Text"/>
    <w:basedOn w:val="Normal"/>
    <w:uiPriority w:val="99"/>
    <w:semiHidden/>
    <w:unhideWhenUsed/>
    <w:rsid w:val="00BF3AB6"/>
    <w:pPr>
      <w:ind w:left="782" w:right="782"/>
    </w:pPr>
    <w:rPr>
      <w:iCs/>
    </w:rPr>
  </w:style>
  <w:style w:type="paragraph" w:styleId="ListParagraph">
    <w:name w:val="List Paragraph"/>
    <w:basedOn w:val="Normal"/>
    <w:uiPriority w:val="99"/>
    <w:unhideWhenUsed/>
    <w:rsid w:val="00BF3AB6"/>
    <w:pPr>
      <w:spacing w:line="264" w:lineRule="auto"/>
      <w:ind w:left="782"/>
      <w:contextualSpacing/>
    </w:pPr>
  </w:style>
  <w:style w:type="paragraph" w:styleId="Quote">
    <w:name w:val="Quote"/>
    <w:basedOn w:val="Normal"/>
    <w:next w:val="Normal"/>
    <w:link w:val="QuoteChar"/>
    <w:uiPriority w:val="79"/>
    <w:rsid w:val="00BF3AB6"/>
    <w:pPr>
      <w:ind w:left="782" w:right="782"/>
    </w:pPr>
    <w:rPr>
      <w:iCs/>
    </w:rPr>
  </w:style>
  <w:style w:type="character" w:customStyle="1" w:styleId="QuoteChar">
    <w:name w:val="Quote Char"/>
    <w:basedOn w:val="DefaultParagraphFont"/>
    <w:link w:val="Quote"/>
    <w:uiPriority w:val="79"/>
    <w:rsid w:val="00BF3AB6"/>
    <w:rPr>
      <w:iCs/>
    </w:rPr>
  </w:style>
  <w:style w:type="character" w:styleId="SubtleEmphasis">
    <w:name w:val="Subtle Emphasis"/>
    <w:basedOn w:val="DefaultParagraphFont"/>
    <w:uiPriority w:val="89"/>
    <w:semiHidden/>
    <w:unhideWhenUsed/>
    <w:rsid w:val="00BF3AB6"/>
    <w:rPr>
      <w:i/>
      <w:iCs/>
      <w:color w:val="auto"/>
    </w:rPr>
  </w:style>
  <w:style w:type="paragraph" w:styleId="TOCHeading">
    <w:name w:val="TOC Heading"/>
    <w:basedOn w:val="Normal"/>
    <w:next w:val="Normal"/>
    <w:uiPriority w:val="89"/>
    <w:semiHidden/>
    <w:rsid w:val="00BF3AB6"/>
    <w:pPr>
      <w:jc w:val="center"/>
    </w:pPr>
    <w:rPr>
      <w:b/>
    </w:rPr>
  </w:style>
  <w:style w:type="character" w:customStyle="1" w:styleId="BodyTextChar">
    <w:name w:val="Body Text Char"/>
    <w:basedOn w:val="DefaultParagraphFont"/>
    <w:link w:val="BodyText"/>
    <w:uiPriority w:val="10"/>
    <w:semiHidden/>
    <w:rsid w:val="00BF3AB6"/>
  </w:style>
  <w:style w:type="paragraph" w:styleId="FootnoteText">
    <w:name w:val="footnote text"/>
    <w:basedOn w:val="Normal"/>
    <w:next w:val="FootnoteMore"/>
    <w:link w:val="FootnoteTextChar"/>
    <w:uiPriority w:val="99"/>
    <w:semiHidden/>
    <w:rsid w:val="00BF3AB6"/>
    <w:pPr>
      <w:spacing w:after="100" w:line="240" w:lineRule="auto"/>
      <w:ind w:left="782" w:hanging="782"/>
    </w:pPr>
    <w:rPr>
      <w:sz w:val="14"/>
    </w:rPr>
  </w:style>
  <w:style w:type="character" w:customStyle="1" w:styleId="FootnoteTextChar">
    <w:name w:val="Footnote Text Char"/>
    <w:basedOn w:val="DefaultParagraphFont"/>
    <w:link w:val="FootnoteText"/>
    <w:uiPriority w:val="99"/>
    <w:semiHidden/>
    <w:rsid w:val="00BF3AB6"/>
    <w:rPr>
      <w:sz w:val="14"/>
    </w:rPr>
  </w:style>
  <w:style w:type="paragraph" w:styleId="CommentText">
    <w:name w:val="annotation text"/>
    <w:basedOn w:val="Normal"/>
    <w:link w:val="CommentTextChar"/>
    <w:uiPriority w:val="99"/>
    <w:semiHidden/>
    <w:unhideWhenUsed/>
    <w:rsid w:val="00BF3AB6"/>
    <w:pPr>
      <w:spacing w:after="0" w:line="264" w:lineRule="auto"/>
    </w:pPr>
    <w:rPr>
      <w:sz w:val="14"/>
    </w:rPr>
  </w:style>
  <w:style w:type="character" w:customStyle="1" w:styleId="CommentTextChar">
    <w:name w:val="Comment Text Char"/>
    <w:basedOn w:val="DefaultParagraphFont"/>
    <w:link w:val="CommentText"/>
    <w:uiPriority w:val="99"/>
    <w:semiHidden/>
    <w:rsid w:val="00BF3AB6"/>
    <w:rPr>
      <w:sz w:val="14"/>
    </w:rPr>
  </w:style>
  <w:style w:type="paragraph" w:styleId="EndnoteText">
    <w:name w:val="endnote text"/>
    <w:basedOn w:val="FootnoteText"/>
    <w:link w:val="EndnoteTextChar"/>
    <w:uiPriority w:val="99"/>
    <w:semiHidden/>
    <w:unhideWhenUsed/>
    <w:rsid w:val="00BF3AB6"/>
  </w:style>
  <w:style w:type="character" w:customStyle="1" w:styleId="EndnoteTextChar">
    <w:name w:val="Endnote Text Char"/>
    <w:basedOn w:val="DefaultParagraphFont"/>
    <w:link w:val="EndnoteText"/>
    <w:uiPriority w:val="99"/>
    <w:semiHidden/>
    <w:rsid w:val="00BF3AB6"/>
    <w:rPr>
      <w:sz w:val="14"/>
    </w:rPr>
  </w:style>
  <w:style w:type="character" w:styleId="FollowedHyperlink">
    <w:name w:val="FollowedHyperlink"/>
    <w:basedOn w:val="DefaultParagraphFont"/>
    <w:uiPriority w:val="99"/>
    <w:semiHidden/>
    <w:unhideWhenUsed/>
    <w:rsid w:val="00BF3AB6"/>
    <w:rPr>
      <w:color w:val="5F5F5F"/>
      <w:u w:val="single"/>
    </w:rPr>
  </w:style>
  <w:style w:type="character" w:styleId="Hyperlink">
    <w:name w:val="Hyperlink"/>
    <w:basedOn w:val="DefaultParagraphFont"/>
    <w:uiPriority w:val="99"/>
    <w:unhideWhenUsed/>
    <w:rsid w:val="00BF3AB6"/>
    <w:rPr>
      <w:color w:val="0000FF"/>
      <w:u w:val="single"/>
    </w:rPr>
  </w:style>
  <w:style w:type="table" w:styleId="TableGrid">
    <w:name w:val="Table Grid"/>
    <w:basedOn w:val="TableNormal"/>
    <w:uiPriority w:val="59"/>
    <w:rsid w:val="00BF3AB6"/>
    <w:pPr>
      <w:spacing w:before="110" w:after="110" w:line="220" w:lineRule="atLeast"/>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alowerfo">
    <w:name w:val="Level (a) lower fo"/>
    <w:basedOn w:val="Normal"/>
    <w:uiPriority w:val="7"/>
    <w:rsid w:val="00BF3AB6"/>
    <w:pPr>
      <w:tabs>
        <w:tab w:val="left" w:pos="4525"/>
      </w:tabs>
      <w:ind w:left="3901"/>
    </w:pPr>
  </w:style>
  <w:style w:type="paragraph" w:customStyle="1" w:styleId="Levelilowerfo">
    <w:name w:val="Level (i) lower fo"/>
    <w:basedOn w:val="Normal"/>
    <w:uiPriority w:val="7"/>
    <w:rsid w:val="00BF3AB6"/>
    <w:pPr>
      <w:ind w:left="4525"/>
    </w:pPr>
  </w:style>
  <w:style w:type="paragraph" w:customStyle="1" w:styleId="Levelalower">
    <w:name w:val="Level (a) lower"/>
    <w:basedOn w:val="Normal"/>
    <w:next w:val="Levelalowerfo"/>
    <w:uiPriority w:val="7"/>
    <w:rsid w:val="00BF3AB6"/>
    <w:pPr>
      <w:numPr>
        <w:ilvl w:val="6"/>
        <w:numId w:val="28"/>
      </w:numPr>
    </w:pPr>
  </w:style>
  <w:style w:type="paragraph" w:customStyle="1" w:styleId="Levelilower">
    <w:name w:val="Level (i) lower"/>
    <w:basedOn w:val="Normal"/>
    <w:next w:val="Levelilowerfo"/>
    <w:uiPriority w:val="7"/>
    <w:rsid w:val="00BF3AB6"/>
    <w:pPr>
      <w:numPr>
        <w:ilvl w:val="7"/>
        <w:numId w:val="28"/>
      </w:numPr>
    </w:pPr>
  </w:style>
  <w:style w:type="paragraph" w:customStyle="1" w:styleId="Indent6">
    <w:name w:val="Indent6"/>
    <w:basedOn w:val="Normal"/>
    <w:uiPriority w:val="10"/>
    <w:rsid w:val="00BF3AB6"/>
    <w:pPr>
      <w:tabs>
        <w:tab w:val="left" w:pos="4525"/>
      </w:tabs>
      <w:ind w:left="3901"/>
    </w:pPr>
  </w:style>
  <w:style w:type="paragraph" w:styleId="NoSpacing">
    <w:name w:val="No Spacing"/>
    <w:basedOn w:val="Normal"/>
    <w:uiPriority w:val="1"/>
    <w:qFormat/>
    <w:rsid w:val="00BF3AB6"/>
    <w:pPr>
      <w:spacing w:after="0"/>
    </w:pPr>
  </w:style>
  <w:style w:type="paragraph" w:customStyle="1" w:styleId="Indent7">
    <w:name w:val="Indent7"/>
    <w:basedOn w:val="Normal"/>
    <w:uiPriority w:val="10"/>
    <w:rsid w:val="00BF3AB6"/>
    <w:pPr>
      <w:ind w:left="4525"/>
    </w:pPr>
  </w:style>
  <w:style w:type="paragraph" w:customStyle="1" w:styleId="NormalLeftAligned">
    <w:name w:val="NormalLeftAligned"/>
    <w:basedOn w:val="Normal"/>
    <w:qFormat/>
    <w:rsid w:val="00BF3AB6"/>
    <w:pPr>
      <w:jc w:val="left"/>
    </w:pPr>
  </w:style>
  <w:style w:type="paragraph" w:customStyle="1" w:styleId="sch8">
    <w:name w:val="sch8"/>
    <w:basedOn w:val="Normal"/>
    <w:next w:val="Indent6"/>
    <w:uiPriority w:val="19"/>
    <w:rsid w:val="00BF3AB6"/>
    <w:pPr>
      <w:numPr>
        <w:ilvl w:val="7"/>
        <w:numId w:val="34"/>
      </w:numPr>
    </w:pPr>
  </w:style>
  <w:style w:type="paragraph" w:customStyle="1" w:styleId="sch9">
    <w:name w:val="sch9"/>
    <w:basedOn w:val="Normal"/>
    <w:next w:val="Indent7"/>
    <w:uiPriority w:val="19"/>
    <w:rsid w:val="00BF3AB6"/>
    <w:pPr>
      <w:numPr>
        <w:ilvl w:val="8"/>
        <w:numId w:val="34"/>
      </w:numPr>
    </w:pPr>
  </w:style>
  <w:style w:type="table" w:customStyle="1" w:styleId="FooterTable">
    <w:name w:val="FooterTable"/>
    <w:basedOn w:val="TableNormal"/>
    <w:uiPriority w:val="99"/>
    <w:pPr>
      <w:spacing w:line="240" w:lineRule="auto"/>
    </w:pPr>
    <w:rPr>
      <w:sz w:val="14"/>
    </w:rPr>
    <w:tblPr>
      <w:tblCellMar>
        <w:left w:w="0" w:type="dxa"/>
        <w:right w:w="0" w:type="dxa"/>
      </w:tblCellMar>
    </w:tblPr>
  </w:style>
  <w:style w:type="character" w:styleId="PageNumber">
    <w:name w:val="page number"/>
    <w:basedOn w:val="DefaultParagraphFont"/>
    <w:uiPriority w:val="99"/>
    <w:unhideWhenUsed/>
    <w:rsid w:val="00BF3AB6"/>
    <w:rPr>
      <w:sz w:val="18"/>
    </w:rPr>
  </w:style>
  <w:style w:type="paragraph" w:customStyle="1" w:styleId="Bullet1">
    <w:name w:val="Bullet1"/>
    <w:basedOn w:val="Normal"/>
    <w:uiPriority w:val="94"/>
    <w:rsid w:val="00BF3AB6"/>
    <w:pPr>
      <w:numPr>
        <w:numId w:val="24"/>
      </w:numPr>
    </w:pPr>
  </w:style>
  <w:style w:type="paragraph" w:customStyle="1" w:styleId="Bullet2">
    <w:name w:val="Bullet2"/>
    <w:basedOn w:val="Bullet1"/>
    <w:uiPriority w:val="94"/>
    <w:rsid w:val="00BF3AB6"/>
    <w:pPr>
      <w:numPr>
        <w:ilvl w:val="1"/>
      </w:numPr>
    </w:pPr>
  </w:style>
  <w:style w:type="paragraph" w:customStyle="1" w:styleId="Bullet3">
    <w:name w:val="Bullet3"/>
    <w:basedOn w:val="Bullet1"/>
    <w:uiPriority w:val="94"/>
    <w:rsid w:val="00BF3AB6"/>
    <w:pPr>
      <w:numPr>
        <w:ilvl w:val="2"/>
      </w:numPr>
    </w:pPr>
  </w:style>
  <w:style w:type="paragraph" w:customStyle="1" w:styleId="Bullet4">
    <w:name w:val="Bullet4"/>
    <w:basedOn w:val="Bullet1"/>
    <w:uiPriority w:val="94"/>
    <w:rsid w:val="00BF3AB6"/>
    <w:pPr>
      <w:numPr>
        <w:ilvl w:val="3"/>
      </w:numPr>
    </w:pPr>
  </w:style>
  <w:style w:type="paragraph" w:customStyle="1" w:styleId="Bullet5">
    <w:name w:val="Bullet5"/>
    <w:basedOn w:val="Bullet1"/>
    <w:uiPriority w:val="94"/>
    <w:rsid w:val="00BF3AB6"/>
    <w:pPr>
      <w:numPr>
        <w:ilvl w:val="4"/>
      </w:numPr>
    </w:pPr>
  </w:style>
  <w:style w:type="paragraph" w:customStyle="1" w:styleId="Bullet6">
    <w:name w:val="Bullet6"/>
    <w:basedOn w:val="Bullet1"/>
    <w:uiPriority w:val="94"/>
    <w:rsid w:val="00BF3AB6"/>
    <w:pPr>
      <w:numPr>
        <w:ilvl w:val="5"/>
      </w:numPr>
    </w:pPr>
  </w:style>
  <w:style w:type="paragraph" w:customStyle="1" w:styleId="Bullet7">
    <w:name w:val="Bullet7"/>
    <w:basedOn w:val="Bullet1"/>
    <w:uiPriority w:val="94"/>
    <w:rsid w:val="00BF3AB6"/>
    <w:pPr>
      <w:numPr>
        <w:ilvl w:val="6"/>
      </w:numPr>
    </w:pPr>
  </w:style>
  <w:style w:type="numbering" w:customStyle="1" w:styleId="OutlineBullets">
    <w:name w:val="OutlineBullets"/>
    <w:uiPriority w:val="99"/>
    <w:rsid w:val="00BF3AB6"/>
    <w:pPr>
      <w:numPr>
        <w:numId w:val="24"/>
      </w:numPr>
    </w:pPr>
  </w:style>
  <w:style w:type="paragraph" w:customStyle="1" w:styleId="EndnoteMore">
    <w:name w:val="Endnote More"/>
    <w:basedOn w:val="FootnoteMore"/>
    <w:link w:val="EndnoteMoreChar"/>
    <w:uiPriority w:val="99"/>
    <w:semiHidden/>
    <w:rsid w:val="00BF3AB6"/>
  </w:style>
  <w:style w:type="paragraph" w:styleId="CommentSubject">
    <w:name w:val="annotation subject"/>
    <w:basedOn w:val="CommentText"/>
    <w:next w:val="CommentText"/>
    <w:link w:val="CommentSubjectChar"/>
    <w:uiPriority w:val="99"/>
    <w:semiHidden/>
    <w:unhideWhenUsed/>
    <w:rsid w:val="00BF3AB6"/>
    <w:rPr>
      <w:b/>
      <w:bCs/>
      <w:szCs w:val="20"/>
    </w:rPr>
  </w:style>
  <w:style w:type="character" w:customStyle="1" w:styleId="CommentSubjectChar">
    <w:name w:val="Comment Subject Char"/>
    <w:basedOn w:val="CommentTextChar"/>
    <w:link w:val="CommentSubject"/>
    <w:uiPriority w:val="99"/>
    <w:semiHidden/>
    <w:rsid w:val="00BF3AB6"/>
    <w:rPr>
      <w:b/>
      <w:bCs/>
      <w:sz w:val="14"/>
      <w:szCs w:val="20"/>
    </w:rPr>
  </w:style>
  <w:style w:type="character" w:styleId="CommentReference">
    <w:name w:val="annotation reference"/>
    <w:basedOn w:val="DefaultParagraphFont"/>
    <w:uiPriority w:val="99"/>
    <w:semiHidden/>
    <w:unhideWhenUsed/>
    <w:rsid w:val="00BF3AB6"/>
    <w:rPr>
      <w:rFonts w:ascii="Verdana" w:hAnsi="Verdana"/>
      <w:sz w:val="14"/>
      <w:szCs w:val="16"/>
    </w:rPr>
  </w:style>
  <w:style w:type="paragraph" w:customStyle="1" w:styleId="FootnoteMore">
    <w:name w:val="Footnote More"/>
    <w:basedOn w:val="FootnoteText"/>
    <w:link w:val="FootnoteMoreChar"/>
    <w:uiPriority w:val="99"/>
    <w:semiHidden/>
    <w:rsid w:val="00BF3AB6"/>
    <w:pPr>
      <w:ind w:firstLine="0"/>
    </w:pPr>
  </w:style>
  <w:style w:type="character" w:styleId="FootnoteReference">
    <w:name w:val="footnote reference"/>
    <w:basedOn w:val="DefaultParagraphFont"/>
    <w:uiPriority w:val="99"/>
    <w:semiHidden/>
    <w:unhideWhenUsed/>
    <w:rsid w:val="00BF3AB6"/>
    <w:rPr>
      <w:sz w:val="14"/>
      <w:vertAlign w:val="superscript"/>
    </w:rPr>
  </w:style>
  <w:style w:type="character" w:styleId="EndnoteReference">
    <w:name w:val="endnote reference"/>
    <w:basedOn w:val="DefaultParagraphFont"/>
    <w:uiPriority w:val="99"/>
    <w:semiHidden/>
    <w:unhideWhenUsed/>
    <w:rsid w:val="00BF3AB6"/>
    <w:rPr>
      <w:sz w:val="14"/>
      <w:vertAlign w:val="superscript"/>
    </w:rPr>
  </w:style>
  <w:style w:type="paragraph" w:styleId="NormalIndent">
    <w:name w:val="Normal Indent"/>
    <w:basedOn w:val="Normal"/>
    <w:uiPriority w:val="99"/>
    <w:semiHidden/>
    <w:unhideWhenUsed/>
    <w:rsid w:val="00BF3AB6"/>
    <w:pPr>
      <w:ind w:left="782"/>
    </w:pPr>
  </w:style>
  <w:style w:type="paragraph" w:styleId="TOAHeading">
    <w:name w:val="toa heading"/>
    <w:basedOn w:val="Normal"/>
    <w:next w:val="Normal"/>
    <w:uiPriority w:val="99"/>
    <w:semiHidden/>
    <w:unhideWhenUsed/>
    <w:pPr>
      <w:spacing w:before="120"/>
    </w:pPr>
    <w:rPr>
      <w:rFonts w:eastAsiaTheme="majorEastAsia" w:cstheme="majorBidi"/>
      <w:b/>
      <w:bCs/>
      <w:szCs w:val="24"/>
    </w:rPr>
  </w:style>
  <w:style w:type="paragraph" w:customStyle="1" w:styleId="CBoldCaps">
    <w:name w:val="CBoldCaps"/>
    <w:basedOn w:val="Title"/>
    <w:uiPriority w:val="95"/>
    <w:rsid w:val="00BF3AB6"/>
    <w:pPr>
      <w:spacing w:line="264" w:lineRule="auto"/>
    </w:pPr>
  </w:style>
  <w:style w:type="paragraph" w:customStyle="1" w:styleId="LBoldCaps">
    <w:name w:val="LBoldCaps"/>
    <w:basedOn w:val="Title"/>
    <w:uiPriority w:val="95"/>
    <w:rsid w:val="00BF3AB6"/>
    <w:pPr>
      <w:spacing w:line="264" w:lineRule="auto"/>
      <w:jc w:val="left"/>
    </w:pPr>
  </w:style>
  <w:style w:type="paragraph" w:customStyle="1" w:styleId="LBoldItalics">
    <w:name w:val="LBoldItalics"/>
    <w:basedOn w:val="Normal"/>
    <w:uiPriority w:val="95"/>
    <w:rsid w:val="00BF3AB6"/>
    <w:pPr>
      <w:spacing w:line="264" w:lineRule="auto"/>
      <w:jc w:val="left"/>
    </w:pPr>
    <w:rPr>
      <w:b/>
      <w:i/>
    </w:rPr>
  </w:style>
  <w:style w:type="paragraph" w:customStyle="1" w:styleId="RBoldCaps">
    <w:name w:val="RBoldCaps"/>
    <w:basedOn w:val="Title"/>
    <w:uiPriority w:val="95"/>
    <w:rsid w:val="00BF3AB6"/>
    <w:pPr>
      <w:spacing w:line="264" w:lineRule="auto"/>
      <w:jc w:val="right"/>
    </w:pPr>
  </w:style>
  <w:style w:type="table" w:customStyle="1" w:styleId="LayoutTable">
    <w:name w:val="LayoutTable"/>
    <w:basedOn w:val="TableNormal"/>
    <w:uiPriority w:val="99"/>
    <w:rsid w:val="00BF3AB6"/>
    <w:pPr>
      <w:spacing w:line="240" w:lineRule="auto"/>
    </w:pPr>
    <w:tblPr/>
    <w:tcPr>
      <w:tcMar>
        <w:left w:w="0" w:type="dxa"/>
        <w:right w:w="0" w:type="dxa"/>
      </w:tcMar>
    </w:tcPr>
  </w:style>
  <w:style w:type="paragraph" w:styleId="BalloonText">
    <w:name w:val="Balloon Text"/>
    <w:basedOn w:val="Normal"/>
    <w:link w:val="BalloonTextChar"/>
    <w:uiPriority w:val="99"/>
    <w:semiHidden/>
    <w:unhideWhenUsed/>
    <w:rsid w:val="00BF3A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AB6"/>
    <w:rPr>
      <w:rFonts w:ascii="Tahoma" w:hAnsi="Tahoma" w:cs="Tahoma"/>
      <w:sz w:val="16"/>
      <w:szCs w:val="16"/>
    </w:rPr>
  </w:style>
  <w:style w:type="paragraph" w:styleId="Date">
    <w:name w:val="Date"/>
    <w:basedOn w:val="Normal"/>
    <w:next w:val="Normal"/>
    <w:link w:val="DateChar"/>
    <w:uiPriority w:val="99"/>
    <w:unhideWhenUsed/>
    <w:rsid w:val="00BF3AB6"/>
    <w:pPr>
      <w:spacing w:before="160" w:after="140"/>
      <w:jc w:val="left"/>
    </w:pPr>
  </w:style>
  <w:style w:type="character" w:customStyle="1" w:styleId="DateChar">
    <w:name w:val="Date Char"/>
    <w:basedOn w:val="DefaultParagraphFont"/>
    <w:link w:val="Date"/>
    <w:uiPriority w:val="99"/>
    <w:rsid w:val="00BF3AB6"/>
  </w:style>
  <w:style w:type="character" w:styleId="PlaceholderText">
    <w:name w:val="Placeholder Text"/>
    <w:basedOn w:val="DefaultParagraphFont"/>
    <w:uiPriority w:val="99"/>
    <w:semiHidden/>
    <w:rsid w:val="00BF3AB6"/>
    <w:rPr>
      <w:color w:val="808080"/>
    </w:rPr>
  </w:style>
  <w:style w:type="paragraph" w:customStyle="1" w:styleId="710Ashurst">
    <w:name w:val="7/10Ashurst"/>
    <w:basedOn w:val="Normal"/>
    <w:uiPriority w:val="58"/>
    <w:semiHidden/>
    <w:rsid w:val="00BF3AB6"/>
    <w:pPr>
      <w:tabs>
        <w:tab w:val="left" w:pos="1021"/>
        <w:tab w:val="left" w:pos="1418"/>
      </w:tabs>
      <w:spacing w:after="0" w:line="200" w:lineRule="exact"/>
    </w:pPr>
    <w:rPr>
      <w:noProof/>
      <w:sz w:val="14"/>
    </w:rPr>
  </w:style>
  <w:style w:type="paragraph" w:customStyle="1" w:styleId="710TelFaxAshurst">
    <w:name w:val="7/10TelFaxAshurst"/>
    <w:basedOn w:val="710Ashurst"/>
    <w:uiPriority w:val="58"/>
    <w:semiHidden/>
    <w:rsid w:val="00BF3AB6"/>
    <w:pPr>
      <w:tabs>
        <w:tab w:val="clear" w:pos="1021"/>
        <w:tab w:val="clear" w:pos="1418"/>
        <w:tab w:val="left" w:pos="340"/>
        <w:tab w:val="left" w:pos="794"/>
      </w:tabs>
    </w:pPr>
  </w:style>
  <w:style w:type="paragraph" w:customStyle="1" w:styleId="58Ashurst">
    <w:name w:val="5/8Ashurst"/>
    <w:basedOn w:val="Normal"/>
    <w:uiPriority w:val="58"/>
    <w:semiHidden/>
    <w:rsid w:val="00BF3AB6"/>
    <w:pPr>
      <w:spacing w:after="0" w:line="160" w:lineRule="exact"/>
    </w:pPr>
    <w:rPr>
      <w:rFonts w:cs="Arial"/>
      <w:sz w:val="10"/>
    </w:rPr>
  </w:style>
  <w:style w:type="character" w:customStyle="1" w:styleId="FootnoteMoreChar">
    <w:name w:val="Footnote More Char"/>
    <w:basedOn w:val="DefaultParagraphFont"/>
    <w:link w:val="FootnoteMore"/>
    <w:uiPriority w:val="99"/>
    <w:semiHidden/>
    <w:rsid w:val="00BF3AB6"/>
    <w:rPr>
      <w:sz w:val="14"/>
    </w:rPr>
  </w:style>
  <w:style w:type="character" w:customStyle="1" w:styleId="EndnoteMoreChar">
    <w:name w:val="Endnote More Char"/>
    <w:basedOn w:val="DefaultParagraphFont"/>
    <w:link w:val="EndnoteMore"/>
    <w:uiPriority w:val="99"/>
    <w:semiHidden/>
    <w:rsid w:val="00BF3AB6"/>
    <w:rPr>
      <w:sz w:val="14"/>
    </w:rPr>
  </w:style>
  <w:style w:type="paragraph" w:customStyle="1" w:styleId="68Ashurst">
    <w:name w:val="6/8Ashurst"/>
    <w:basedOn w:val="58Ashurst"/>
    <w:uiPriority w:val="58"/>
    <w:semiHidden/>
    <w:rsid w:val="00BF3AB6"/>
    <w:rPr>
      <w:sz w:val="12"/>
    </w:rPr>
  </w:style>
  <w:style w:type="paragraph" w:customStyle="1" w:styleId="AshurstCityList">
    <w:name w:val="AshurstCityList"/>
    <w:basedOn w:val="Normal"/>
    <w:uiPriority w:val="58"/>
    <w:semiHidden/>
    <w:rsid w:val="00BF3AB6"/>
    <w:pPr>
      <w:spacing w:after="0" w:line="240" w:lineRule="auto"/>
      <w:jc w:val="left"/>
    </w:pPr>
    <w:rPr>
      <w:smallCaps/>
      <w:sz w:val="14"/>
    </w:rPr>
  </w:style>
  <w:style w:type="table" w:customStyle="1" w:styleId="AABlackTable3">
    <w:name w:val="AABlackTable3"/>
    <w:basedOn w:val="TableNormal"/>
    <w:uiPriority w:val="99"/>
    <w:rsid w:val="00BF3AB6"/>
    <w:pPr>
      <w:spacing w:before="110" w:after="110" w:line="220" w:lineRule="atLeast"/>
      <w:jc w:val="both"/>
    </w:pPr>
    <w:tblPr>
      <w:tblBorders>
        <w:top w:val="single" w:sz="4" w:space="0" w:color="000000"/>
        <w:bottom w:val="single" w:sz="4" w:space="0" w:color="000000"/>
      </w:tblBorders>
      <w:tblCellMar>
        <w:left w:w="0" w:type="dxa"/>
        <w:right w:w="0" w:type="dxa"/>
      </w:tblCellMar>
    </w:tblPr>
    <w:tblStylePr w:type="firstRow">
      <w:rPr>
        <w:b/>
      </w:rPr>
      <w:tblPr/>
      <w:tcPr>
        <w:tcBorders>
          <w:top w:val="single" w:sz="4" w:space="0" w:color="000000"/>
          <w:left w:val="nil"/>
          <w:bottom w:val="single" w:sz="4" w:space="0" w:color="000000"/>
          <w:right w:val="nil"/>
          <w:insideH w:val="nil"/>
          <w:insideV w:val="nil"/>
          <w:tl2br w:val="nil"/>
          <w:tr2bl w:val="nil"/>
        </w:tcBorders>
      </w:tcPr>
    </w:tblStylePr>
  </w:style>
  <w:style w:type="table" w:customStyle="1" w:styleId="AABlackTable2">
    <w:name w:val="AABlackTable2"/>
    <w:basedOn w:val="TableNormal"/>
    <w:uiPriority w:val="99"/>
    <w:rsid w:val="00BF3AB6"/>
    <w:pPr>
      <w:spacing w:before="110" w:after="110" w:line="220" w:lineRule="atLeast"/>
      <w:jc w:val="both"/>
    </w:pPr>
    <w:rPr>
      <w:szCs w:val="20"/>
    </w:rPr>
    <w:tblPr>
      <w:tblInd w:w="108" w:type="dxa"/>
      <w:tblBorders>
        <w:insideV w:val="single" w:sz="18" w:space="0" w:color="FFFFFF"/>
      </w:tblBorders>
    </w:tblPr>
    <w:tcPr>
      <w:shd w:val="clear" w:color="auto" w:fill="DDDDDD" w:themeFill="accent1"/>
    </w:tcPr>
    <w:tblStylePr w:type="firstRow">
      <w:rPr>
        <w:b/>
        <w:color w:val="FFFFFF"/>
      </w:rPr>
      <w:tblPr/>
      <w:tcPr>
        <w:tcBorders>
          <w:top w:val="nil"/>
          <w:left w:val="nil"/>
          <w:bottom w:val="nil"/>
          <w:right w:val="nil"/>
          <w:insideH w:val="nil"/>
          <w:insideV w:val="single" w:sz="18" w:space="0" w:color="FFFFFF"/>
          <w:tl2br w:val="nil"/>
          <w:tr2bl w:val="nil"/>
        </w:tcBorders>
        <w:shd w:val="clear" w:color="auto" w:fill="000000"/>
      </w:tcPr>
    </w:tblStylePr>
  </w:style>
  <w:style w:type="table" w:customStyle="1" w:styleId="AABlackTable1">
    <w:name w:val="AABlackTable1"/>
    <w:basedOn w:val="TableNormal"/>
    <w:uiPriority w:val="99"/>
    <w:rsid w:val="00BF3AB6"/>
    <w:pPr>
      <w:spacing w:before="110" w:after="110" w:line="220" w:lineRule="atLeast"/>
    </w:pPr>
    <w:rPr>
      <w:szCs w:val="20"/>
    </w:rPr>
    <w:tblPr>
      <w:tblInd w:w="108" w:type="dxa"/>
      <w:tblBorders>
        <w:top w:val="single" w:sz="4" w:space="0" w:color="000000"/>
        <w:bottom w:val="single" w:sz="4" w:space="0" w:color="000000"/>
        <w:insideH w:val="single" w:sz="4" w:space="0" w:color="000000"/>
        <w:insideV w:val="single" w:sz="4" w:space="0" w:color="000000"/>
      </w:tblBorders>
    </w:tblPr>
    <w:tblStylePr w:type="firstRow">
      <w:rPr>
        <w:b/>
        <w:color w:val="FFFFFF" w:themeColor="background1"/>
      </w:rPr>
      <w:tblPr/>
      <w:tcPr>
        <w:shd w:val="clear" w:color="auto" w:fill="000000" w:themeFill="text1"/>
      </w:tcPr>
    </w:tblStylePr>
    <w:tblStylePr w:type="firstCol">
      <w:tblPr/>
      <w:tcPr>
        <w:tcBorders>
          <w:top w:val="single" w:sz="4" w:space="0" w:color="000000"/>
          <w:left w:val="single" w:sz="4" w:space="0" w:color="000000"/>
          <w:bottom w:val="single" w:sz="4" w:space="0" w:color="000000"/>
          <w:right w:val="nil"/>
          <w:insideH w:val="nil"/>
          <w:insideV w:val="nil"/>
          <w:tl2br w:val="nil"/>
          <w:tr2bl w:val="nil"/>
        </w:tcBorders>
      </w:tcPr>
    </w:tblStylePr>
    <w:tblStylePr w:type="lastCol">
      <w:tblPr/>
      <w:tcPr>
        <w:tcBorders>
          <w:top w:val="single" w:sz="4" w:space="0" w:color="000000"/>
          <w:left w:val="nil"/>
          <w:bottom w:val="single" w:sz="4" w:space="0" w:color="000000"/>
          <w:right w:val="single" w:sz="4" w:space="0" w:color="000000"/>
          <w:insideH w:val="nil"/>
          <w:insideV w:val="nil"/>
          <w:tl2br w:val="nil"/>
          <w:tr2bl w:val="nil"/>
        </w:tcBorders>
      </w:tcPr>
    </w:tblStylePr>
  </w:style>
  <w:style w:type="paragraph" w:styleId="List">
    <w:name w:val="List"/>
    <w:basedOn w:val="Normal"/>
    <w:uiPriority w:val="94"/>
    <w:rsid w:val="00BF3AB6"/>
    <w:pPr>
      <w:tabs>
        <w:tab w:val="left" w:pos="782"/>
        <w:tab w:val="left" w:pos="1406"/>
        <w:tab w:val="left" w:pos="2030"/>
        <w:tab w:val="left" w:pos="2654"/>
        <w:tab w:val="left" w:pos="3277"/>
        <w:tab w:val="left" w:pos="3901"/>
        <w:tab w:val="left" w:pos="4525"/>
      </w:tabs>
      <w:ind w:left="782" w:hanging="782"/>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0344">
      <w:bodyDiv w:val="1"/>
      <w:marLeft w:val="0"/>
      <w:marRight w:val="0"/>
      <w:marTop w:val="0"/>
      <w:marBottom w:val="0"/>
      <w:divBdr>
        <w:top w:val="none" w:sz="0" w:space="0" w:color="auto"/>
        <w:left w:val="none" w:sz="0" w:space="0" w:color="auto"/>
        <w:bottom w:val="none" w:sz="0" w:space="0" w:color="auto"/>
        <w:right w:val="none" w:sz="0" w:space="0" w:color="auto"/>
      </w:divBdr>
    </w:div>
    <w:div w:id="660818001">
      <w:bodyDiv w:val="1"/>
      <w:marLeft w:val="0"/>
      <w:marRight w:val="0"/>
      <w:marTop w:val="0"/>
      <w:marBottom w:val="0"/>
      <w:divBdr>
        <w:top w:val="none" w:sz="0" w:space="0" w:color="auto"/>
        <w:left w:val="none" w:sz="0" w:space="0" w:color="auto"/>
        <w:bottom w:val="none" w:sz="0" w:space="0" w:color="auto"/>
        <w:right w:val="none" w:sz="0" w:space="0" w:color="auto"/>
      </w:divBdr>
    </w:div>
    <w:div w:id="725034748">
      <w:bodyDiv w:val="1"/>
      <w:marLeft w:val="0"/>
      <w:marRight w:val="0"/>
      <w:marTop w:val="0"/>
      <w:marBottom w:val="0"/>
      <w:divBdr>
        <w:top w:val="none" w:sz="0" w:space="0" w:color="auto"/>
        <w:left w:val="none" w:sz="0" w:space="0" w:color="auto"/>
        <w:bottom w:val="none" w:sz="0" w:space="0" w:color="auto"/>
        <w:right w:val="none" w:sz="0" w:space="0" w:color="auto"/>
      </w:divBdr>
    </w:div>
    <w:div w:id="793018044">
      <w:bodyDiv w:val="1"/>
      <w:marLeft w:val="0"/>
      <w:marRight w:val="0"/>
      <w:marTop w:val="0"/>
      <w:marBottom w:val="0"/>
      <w:divBdr>
        <w:top w:val="none" w:sz="0" w:space="0" w:color="auto"/>
        <w:left w:val="none" w:sz="0" w:space="0" w:color="auto"/>
        <w:bottom w:val="none" w:sz="0" w:space="0" w:color="auto"/>
        <w:right w:val="none" w:sz="0" w:space="0" w:color="auto"/>
      </w:divBdr>
    </w:div>
    <w:div w:id="897011808">
      <w:bodyDiv w:val="1"/>
      <w:marLeft w:val="0"/>
      <w:marRight w:val="0"/>
      <w:marTop w:val="0"/>
      <w:marBottom w:val="0"/>
      <w:divBdr>
        <w:top w:val="none" w:sz="0" w:space="0" w:color="auto"/>
        <w:left w:val="none" w:sz="0" w:space="0" w:color="auto"/>
        <w:bottom w:val="none" w:sz="0" w:space="0" w:color="auto"/>
        <w:right w:val="none" w:sz="0" w:space="0" w:color="auto"/>
      </w:divBdr>
    </w:div>
    <w:div w:id="954292766">
      <w:bodyDiv w:val="1"/>
      <w:marLeft w:val="0"/>
      <w:marRight w:val="0"/>
      <w:marTop w:val="0"/>
      <w:marBottom w:val="0"/>
      <w:divBdr>
        <w:top w:val="none" w:sz="0" w:space="0" w:color="auto"/>
        <w:left w:val="none" w:sz="0" w:space="0" w:color="auto"/>
        <w:bottom w:val="none" w:sz="0" w:space="0" w:color="auto"/>
        <w:right w:val="none" w:sz="0" w:space="0" w:color="auto"/>
      </w:divBdr>
    </w:div>
    <w:div w:id="978536451">
      <w:bodyDiv w:val="1"/>
      <w:marLeft w:val="0"/>
      <w:marRight w:val="0"/>
      <w:marTop w:val="0"/>
      <w:marBottom w:val="0"/>
      <w:divBdr>
        <w:top w:val="none" w:sz="0" w:space="0" w:color="auto"/>
        <w:left w:val="none" w:sz="0" w:space="0" w:color="auto"/>
        <w:bottom w:val="none" w:sz="0" w:space="0" w:color="auto"/>
        <w:right w:val="none" w:sz="0" w:space="0" w:color="auto"/>
      </w:divBdr>
    </w:div>
    <w:div w:id="1350181406">
      <w:bodyDiv w:val="1"/>
      <w:marLeft w:val="0"/>
      <w:marRight w:val="0"/>
      <w:marTop w:val="0"/>
      <w:marBottom w:val="0"/>
      <w:divBdr>
        <w:top w:val="none" w:sz="0" w:space="0" w:color="auto"/>
        <w:left w:val="none" w:sz="0" w:space="0" w:color="auto"/>
        <w:bottom w:val="none" w:sz="0" w:space="0" w:color="auto"/>
        <w:right w:val="none" w:sz="0" w:space="0" w:color="auto"/>
      </w:divBdr>
    </w:div>
    <w:div w:id="1746872204">
      <w:bodyDiv w:val="1"/>
      <w:marLeft w:val="0"/>
      <w:marRight w:val="0"/>
      <w:marTop w:val="0"/>
      <w:marBottom w:val="0"/>
      <w:divBdr>
        <w:top w:val="none" w:sz="0" w:space="0" w:color="auto"/>
        <w:left w:val="none" w:sz="0" w:space="0" w:color="auto"/>
        <w:bottom w:val="none" w:sz="0" w:space="0" w:color="auto"/>
        <w:right w:val="none" w:sz="0" w:space="0" w:color="auto"/>
      </w:divBdr>
    </w:div>
    <w:div w:id="192113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26"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ndocs.org/en/A/CN.9/WG.II/WP.212"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commentsExtended" Target="commentsExtended.xml"/><Relationship Id="rId10" Type="http://schemas.openxmlformats.org/officeDocument/2006/relationships/hyperlink" Target="https://undocs.org/en/A/CN.9/WG.II/WP.21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undocs.org/en/A/CN.9/WG.II/WP.211" TargetMode="External"/><Relationship Id="rId14" Type="http://schemas.openxmlformats.org/officeDocument/2006/relationships/footer" Target="footer1.xml"/><Relationship Id="rId22" Type="http://schemas.microsoft.com/office/2011/relationships/people" Target="people.xml"/><Relationship Id="rId27" Type="http://schemas.openxmlformats.org/officeDocument/2006/relationships/customXml" Target="../customXml/item4.xml"/></Relationships>
</file>

<file path=word/theme/theme1.xml><?xml version="1.0" encoding="utf-8"?>
<a:theme xmlns:a="http://schemas.openxmlformats.org/drawingml/2006/main" name="Ashurst Documents">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FF"/>
      </a:hlink>
      <a:folHlink>
        <a:srgbClr val="919191"/>
      </a:folHlink>
    </a:clrScheme>
    <a:fontScheme name="Ashurst">
      <a:majorFont>
        <a:latin typeface="Verdana"/>
        <a:ea typeface="SimSun"/>
        <a:cs typeface=""/>
      </a:majorFont>
      <a:minorFont>
        <a:latin typeface="Verdana"/>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62CCACB6708824FBC0BFA22B30F5727" ma:contentTypeVersion="12" ma:contentTypeDescription="Create a new document." ma:contentTypeScope="" ma:versionID="ab07f8e97283eb1ff4585e060047321c">
  <xsd:schema xmlns:xsd="http://www.w3.org/2001/XMLSchema" xmlns:xs="http://www.w3.org/2001/XMLSchema" xmlns:p="http://schemas.microsoft.com/office/2006/metadata/properties" xmlns:ns2="34a64b90-9f1b-455e-a3cf-babf9f7b6cb6" xmlns:ns3="c60216c2-9674-4c64-8529-d3666b206f58" targetNamespace="http://schemas.microsoft.com/office/2006/metadata/properties" ma:root="true" ma:fieldsID="b4f621f6cb4017879ffd99f6daba79a8" ns2:_="" ns3:_="">
    <xsd:import namespace="34a64b90-9f1b-455e-a3cf-babf9f7b6cb6"/>
    <xsd:import namespace="c60216c2-9674-4c64-8529-d3666b206f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64b90-9f1b-455e-a3cf-babf9f7b6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0216c2-9674-4c64-8529-d3666b206f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9248B3-B8C3-4035-B1D2-404D241A5094}">
  <ds:schemaRefs>
    <ds:schemaRef ds:uri="http://schemas.openxmlformats.org/officeDocument/2006/bibliography"/>
  </ds:schemaRefs>
</ds:datastoreItem>
</file>

<file path=customXml/itemProps2.xml><?xml version="1.0" encoding="utf-8"?>
<ds:datastoreItem xmlns:ds="http://schemas.openxmlformats.org/officeDocument/2006/customXml" ds:itemID="{AD254766-0E09-45AA-894B-3C47A56CCDA0}"/>
</file>

<file path=customXml/itemProps3.xml><?xml version="1.0" encoding="utf-8"?>
<ds:datastoreItem xmlns:ds="http://schemas.openxmlformats.org/officeDocument/2006/customXml" ds:itemID="{B1F39783-9051-4CA9-8F1B-AB121D0CF7D2}"/>
</file>

<file path=customXml/itemProps4.xml><?xml version="1.0" encoding="utf-8"?>
<ds:datastoreItem xmlns:ds="http://schemas.openxmlformats.org/officeDocument/2006/customXml" ds:itemID="{55C52C9B-5612-4F5E-8FFD-2690E0338190}"/>
</file>

<file path=docProps/app.xml><?xml version="1.0" encoding="utf-8"?>
<Properties xmlns="http://schemas.openxmlformats.org/officeDocument/2006/extended-properties" xmlns:vt="http://schemas.openxmlformats.org/officeDocument/2006/docPropsVTypes">
  <Template>Normal</Template>
  <TotalTime>1571</TotalTime>
  <Pages>5</Pages>
  <Words>2011</Words>
  <Characters>10881</Characters>
  <Application>Microsoft Office Word</Application>
  <DocSecurity>0</DocSecurity>
  <Lines>184</Lines>
  <Paragraphs>86</Paragraphs>
  <ScaleCrop>false</ScaleCrop>
  <HeadingPairs>
    <vt:vector size="2" baseType="variant">
      <vt:variant>
        <vt:lpstr>Title</vt:lpstr>
      </vt:variant>
      <vt:variant>
        <vt:i4>1</vt:i4>
      </vt:variant>
    </vt:vector>
  </HeadingPairs>
  <TitlesOfParts>
    <vt:vector size="1" baseType="lpstr">
      <vt:lpstr/>
    </vt:vector>
  </TitlesOfParts>
  <Company>Blake Dawson</Company>
  <LinksUpToDate>false</LinksUpToDate>
  <CharactersWithSpaces>12806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Ashurst user</dc:creator>
  <cp:lastModifiedBy>Ashurst</cp:lastModifiedBy>
  <cp:revision>267</cp:revision>
  <cp:lastPrinted>2020-03-03T06:36:00Z</cp:lastPrinted>
  <dcterms:created xsi:type="dcterms:W3CDTF">2020-02-23T23:43:00Z</dcterms:created>
  <dcterms:modified xsi:type="dcterms:W3CDTF">2020-03-04T06:40:00Z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Type">
    <vt:lpwstr>externalmemo</vt:lpwstr>
  </property>
  <property fmtid="{D5CDD505-2E9C-101B-9397-08002B2CF9AE}" pid="3" name="Purpose">
    <vt:lpwstr/>
  </property>
  <property fmtid="{D5CDD505-2E9C-101B-9397-08002B2CF9AE}" pid="4" name="DMSAuthorID">
    <vt:lpwstr/>
  </property>
  <property fmtid="{D5CDD505-2E9C-101B-9397-08002B2CF9AE}" pid="5" name="ashurstDocRef">
    <vt:lpwstr> \ </vt:lpwstr>
  </property>
  <property fmtid="{D5CDD505-2E9C-101B-9397-08002B2CF9AE}" pid="6" name="DocDate">
    <vt:filetime>2020-03-03T13:00:00Z</vt:filetime>
  </property>
  <property fmtid="{D5CDD505-2E9C-101B-9397-08002B2CF9AE}" pid="7" name="ContentTypeId">
    <vt:lpwstr>0x010100D62CCACB6708824FBC0BFA22B30F5727</vt:lpwstr>
  </property>
</Properties>
</file>